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F" w:rsidRPr="00A0038F" w:rsidRDefault="00C20BAF" w:rsidP="00C2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90B62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B62" w:rsidRPr="00D8479D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C20BAF" w:rsidRDefault="00C20BAF" w:rsidP="00C20B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AF" w:rsidRPr="00690B62" w:rsidRDefault="00807FD0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="00C20BA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0BAF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307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076" w:rsidRPr="00C53076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Организация процессов по техническому обслуживанию и ремонту автомобиля</w:t>
      </w:r>
    </w:p>
    <w:p w:rsidR="00C20BAF" w:rsidRDefault="00C20BAF" w:rsidP="00C2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3BB" w:rsidRPr="00690B62" w:rsidRDefault="00E135A5" w:rsidP="0069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</w:t>
      </w:r>
      <w:r w:rsidRPr="00690B62">
        <w:rPr>
          <w:rFonts w:ascii="Times New Roman" w:hAnsi="Times New Roman" w:cs="Times New Roman"/>
          <w:sz w:val="28"/>
          <w:szCs w:val="28"/>
        </w:rPr>
        <w:t>«</w:t>
      </w:r>
      <w:r w:rsidR="00C53076" w:rsidRPr="00C53076">
        <w:rPr>
          <w:rFonts w:ascii="Times New Roman" w:hAnsi="Times New Roman" w:cs="Times New Roman"/>
          <w:iCs/>
          <w:sz w:val="28"/>
          <w:szCs w:val="28"/>
        </w:rPr>
        <w:t>Организация процессов по техническому обслуживанию и ремонту автомобиля</w:t>
      </w:r>
      <w:r w:rsidRPr="00690B62">
        <w:rPr>
          <w:rFonts w:ascii="Times New Roman" w:hAnsi="Times New Roman" w:cs="Times New Roman"/>
          <w:sz w:val="28"/>
          <w:szCs w:val="28"/>
        </w:rPr>
        <w:t>»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5" w:rsidRDefault="00E135A5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="004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</w:t>
      </w:r>
      <w:r w:rsidR="00690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90B6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76" w:rsidRPr="00C53076" w:rsidRDefault="00C53076" w:rsidP="00C5307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76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C53076">
        <w:rPr>
          <w:rFonts w:ascii="Times New Roman" w:hAnsi="Times New Roman" w:cs="Times New Roman"/>
          <w:sz w:val="28"/>
          <w:szCs w:val="28"/>
        </w:rPr>
        <w:t xml:space="preserve"> и организации работ производственного поста, участка;</w:t>
      </w:r>
    </w:p>
    <w:p w:rsidR="00C53076" w:rsidRPr="00C53076" w:rsidRDefault="00C53076" w:rsidP="00C5307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проверке качества выполняемых работ;</w:t>
      </w:r>
    </w:p>
    <w:p w:rsidR="00C53076" w:rsidRPr="00C53076" w:rsidRDefault="00C53076" w:rsidP="00C5307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оценке экономической эффективности производственной деятельности;</w:t>
      </w:r>
    </w:p>
    <w:p w:rsidR="00690B62" w:rsidRPr="00C53076" w:rsidRDefault="00C53076" w:rsidP="00C5307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76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C53076">
        <w:rPr>
          <w:rFonts w:ascii="Times New Roman" w:hAnsi="Times New Roman" w:cs="Times New Roman"/>
          <w:sz w:val="28"/>
          <w:szCs w:val="28"/>
        </w:rPr>
        <w:t xml:space="preserve"> безопасности труда на производственном участке.</w:t>
      </w:r>
    </w:p>
    <w:p w:rsidR="00C53076" w:rsidRDefault="00C53076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Default="008F7178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076" w:rsidRPr="00C53076" w:rsidRDefault="00C53076" w:rsidP="00C5307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планировать и осуществлять руководство работой производственного участка;</w:t>
      </w:r>
    </w:p>
    <w:p w:rsidR="00C53076" w:rsidRPr="00C53076" w:rsidRDefault="00C53076" w:rsidP="00C5307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обеспечивать рациональную расстановку рабочих;</w:t>
      </w:r>
    </w:p>
    <w:p w:rsidR="00C53076" w:rsidRPr="00C53076" w:rsidRDefault="00C53076" w:rsidP="00C5307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контролировать соблюдение технологических процессов и проверять качество выполненных работ;</w:t>
      </w:r>
    </w:p>
    <w:p w:rsidR="00C53076" w:rsidRPr="00C53076" w:rsidRDefault="00C53076" w:rsidP="00C5307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анализировать результаты производственной деятельности участка;</w:t>
      </w:r>
    </w:p>
    <w:p w:rsidR="00C53076" w:rsidRPr="00C53076" w:rsidRDefault="00C53076" w:rsidP="00C5307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C53076" w:rsidRPr="00C53076" w:rsidRDefault="00C53076" w:rsidP="00C5307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производственной деятельности.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P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основы организации деятельности предприятия и управление им;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законодательные и нормативные акты, регулирующие производственно-хозяйственную деятельность;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положения действующей системы менеджмента качества;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методы нормирования и формы оплаты труда;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основы управленческого учета и бережливого производства;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производственной деятельности;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lastRenderedPageBreak/>
        <w:t>порядок разработки и оформления технической документации;</w:t>
      </w:r>
    </w:p>
    <w:p w:rsidR="00C53076" w:rsidRPr="00C53076" w:rsidRDefault="00C53076" w:rsidP="00C53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76">
        <w:rPr>
          <w:rFonts w:ascii="Times New Roman" w:hAnsi="Times New Roman" w:cs="Times New Roman"/>
          <w:sz w:val="28"/>
          <w:szCs w:val="28"/>
        </w:rPr>
        <w:t>правила охраны труда, противопожарной и экологической безопасности, виды, периодичность и правила оформления инструктажа.</w:t>
      </w:r>
    </w:p>
    <w:p w:rsidR="00C53076" w:rsidRPr="00C53076" w:rsidRDefault="00C53076" w:rsidP="00C5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E135A5" w:rsidRPr="008640DA">
        <w:rPr>
          <w:rFonts w:ascii="Times New Roman" w:hAnsi="Times New Roman"/>
          <w:b/>
          <w:sz w:val="28"/>
          <w:szCs w:val="28"/>
        </w:rPr>
        <w:t xml:space="preserve"> </w:t>
      </w:r>
      <w:r w:rsidRPr="008640DA">
        <w:rPr>
          <w:rFonts w:ascii="Times New Roman" w:hAnsi="Times New Roman"/>
          <w:b/>
          <w:sz w:val="28"/>
          <w:szCs w:val="28"/>
        </w:rPr>
        <w:t xml:space="preserve">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 w:rsidR="00E135A5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03BB" w:rsidRPr="002C4794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FD2EAB"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257C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</w:t>
      </w:r>
      <w:r w:rsidR="00C53076">
        <w:rPr>
          <w:rFonts w:ascii="Times New Roman" w:hAnsi="Times New Roman"/>
          <w:sz w:val="28"/>
          <w:szCs w:val="28"/>
        </w:rPr>
        <w:t>низмов автомобильных двигателей МДК 2.1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</w:t>
      </w:r>
      <w:r w:rsidR="00C53076">
        <w:rPr>
          <w:rFonts w:ascii="Times New Roman" w:hAnsi="Times New Roman"/>
          <w:sz w:val="28"/>
          <w:szCs w:val="28"/>
        </w:rPr>
        <w:t>но технологической документации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1.3. Проводить ремонт различных типов двигателей в соответствии </w:t>
      </w:r>
      <w:r w:rsidR="00C53076">
        <w:rPr>
          <w:rFonts w:ascii="Times New Roman" w:hAnsi="Times New Roman"/>
          <w:sz w:val="28"/>
          <w:szCs w:val="28"/>
        </w:rPr>
        <w:t>с технологической документацией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</w:t>
      </w:r>
      <w:r w:rsidR="00C53076">
        <w:rPr>
          <w:rFonts w:ascii="Times New Roman" w:hAnsi="Times New Roman"/>
          <w:sz w:val="28"/>
          <w:szCs w:val="28"/>
        </w:rPr>
        <w:t xml:space="preserve"> электронных систем автомобилей МДК 2.1, 2.2</w:t>
      </w:r>
    </w:p>
    <w:p w:rsidR="00C53076" w:rsidRPr="00660AA5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</w:t>
      </w:r>
      <w:r w:rsidR="00C53076">
        <w:rPr>
          <w:rFonts w:ascii="Times New Roman" w:hAnsi="Times New Roman"/>
          <w:sz w:val="28"/>
          <w:szCs w:val="28"/>
        </w:rPr>
        <w:t>но технологической документации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  <w:r w:rsidR="00C53076">
        <w:rPr>
          <w:rFonts w:ascii="Times New Roman" w:hAnsi="Times New Roman"/>
          <w:sz w:val="28"/>
          <w:szCs w:val="28"/>
        </w:rPr>
        <w:t>с технологической документацией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</w:t>
      </w:r>
      <w:r w:rsidR="00C53076">
        <w:rPr>
          <w:rFonts w:ascii="Times New Roman" w:hAnsi="Times New Roman"/>
          <w:sz w:val="28"/>
          <w:szCs w:val="28"/>
        </w:rPr>
        <w:t xml:space="preserve"> органов управления автомобилей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</w:t>
      </w:r>
      <w:r w:rsidR="00C53076">
        <w:rPr>
          <w:rFonts w:ascii="Times New Roman" w:hAnsi="Times New Roman"/>
          <w:sz w:val="28"/>
          <w:szCs w:val="28"/>
        </w:rPr>
        <w:t>но технологической документации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ПК.3.3. Проводить ремонт трансмиссии, ходовой части и органов управления автомобилей в соответствии </w:t>
      </w:r>
      <w:r w:rsidR="00C53076">
        <w:rPr>
          <w:rFonts w:ascii="Times New Roman" w:hAnsi="Times New Roman"/>
          <w:sz w:val="28"/>
          <w:szCs w:val="28"/>
        </w:rPr>
        <w:t>с технологической документацией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</w:t>
      </w:r>
      <w:r w:rsidR="00C53076">
        <w:rPr>
          <w:rFonts w:ascii="Times New Roman" w:hAnsi="Times New Roman"/>
          <w:sz w:val="28"/>
          <w:szCs w:val="28"/>
        </w:rPr>
        <w:t>ь дефекты автомобильных кузовов МДК 2.1, 2.2</w:t>
      </w:r>
    </w:p>
    <w:p w:rsidR="00C53076" w:rsidRPr="00660AA5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</w:t>
      </w:r>
      <w:r w:rsidR="00C53076">
        <w:rPr>
          <w:rFonts w:ascii="Times New Roman" w:hAnsi="Times New Roman"/>
          <w:sz w:val="28"/>
          <w:szCs w:val="28"/>
        </w:rPr>
        <w:t>вреждений автомобильных кузовов МДК 2.1, 2.2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</w:t>
      </w:r>
      <w:r w:rsidR="00C53076">
        <w:rPr>
          <w:rFonts w:ascii="Times New Roman" w:hAnsi="Times New Roman"/>
          <w:sz w:val="28"/>
          <w:szCs w:val="28"/>
        </w:rPr>
        <w:t>ь окраску автомобильных кузовов МДК 2.1, 2.2</w:t>
      </w:r>
    </w:p>
    <w:bookmarkEnd w:id="2"/>
    <w:p w:rsidR="004257CD" w:rsidRPr="00827DB6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</w:t>
      </w:r>
      <w:r w:rsidR="00C53076">
        <w:rPr>
          <w:rFonts w:ascii="Times New Roman" w:hAnsi="Times New Roman"/>
          <w:sz w:val="28"/>
          <w:szCs w:val="28"/>
        </w:rPr>
        <w:t>, узлов и двигателей автомобиля МДК 2.1-2.3</w:t>
      </w:r>
    </w:p>
    <w:p w:rsidR="004257CD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</w:t>
      </w:r>
      <w:r w:rsidR="00C53076">
        <w:rPr>
          <w:rFonts w:ascii="Times New Roman" w:hAnsi="Times New Roman"/>
          <w:sz w:val="28"/>
          <w:szCs w:val="28"/>
        </w:rPr>
        <w:t>емонту автотранспортных средств МДК 2.1-2.3</w:t>
      </w:r>
    </w:p>
    <w:p w:rsidR="004257CD" w:rsidRPr="009F381C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</w:t>
      </w:r>
      <w:r w:rsidR="00C53076">
        <w:rPr>
          <w:rFonts w:ascii="Times New Roman" w:hAnsi="Times New Roman"/>
          <w:sz w:val="28"/>
          <w:szCs w:val="28"/>
        </w:rPr>
        <w:t>емонту автотранспортных средств МДК 2.1-2.3</w:t>
      </w:r>
    </w:p>
    <w:p w:rsidR="004257CD" w:rsidRPr="009F381C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</w:t>
      </w:r>
      <w:r w:rsidR="00C53076">
        <w:rPr>
          <w:rFonts w:ascii="Times New Roman" w:hAnsi="Times New Roman"/>
          <w:sz w:val="28"/>
          <w:szCs w:val="28"/>
        </w:rPr>
        <w:t>емонту автотранспортных средств МДК 2.1-2.3</w:t>
      </w:r>
    </w:p>
    <w:p w:rsidR="004257CD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</w:t>
      </w:r>
      <w:r w:rsidR="00C53076">
        <w:rPr>
          <w:rFonts w:ascii="Times New Roman" w:hAnsi="Times New Roman"/>
          <w:sz w:val="28"/>
          <w:szCs w:val="28"/>
        </w:rPr>
        <w:t>ации автотранспортного средства МДК 2.1-2.3</w:t>
      </w:r>
    </w:p>
    <w:p w:rsidR="004257CD" w:rsidRPr="00561620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</w:t>
      </w:r>
      <w:r w:rsidR="00C53076">
        <w:rPr>
          <w:rFonts w:ascii="Times New Roman" w:hAnsi="Times New Roman"/>
          <w:sz w:val="28"/>
          <w:szCs w:val="28"/>
        </w:rPr>
        <w:t>ние их эксплуатационных свойств МДК 2.1, 2.2</w:t>
      </w:r>
    </w:p>
    <w:p w:rsidR="004257CD" w:rsidRPr="00827DB6" w:rsidRDefault="004257CD" w:rsidP="00C53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6.3. Владе</w:t>
      </w:r>
      <w:r w:rsidR="00C53076">
        <w:rPr>
          <w:rFonts w:ascii="Times New Roman" w:hAnsi="Times New Roman"/>
          <w:sz w:val="28"/>
          <w:szCs w:val="28"/>
        </w:rPr>
        <w:t xml:space="preserve">ть методикой </w:t>
      </w:r>
      <w:proofErr w:type="spellStart"/>
      <w:r w:rsidR="00C53076">
        <w:rPr>
          <w:rFonts w:ascii="Times New Roman" w:hAnsi="Times New Roman"/>
          <w:sz w:val="28"/>
          <w:szCs w:val="28"/>
        </w:rPr>
        <w:t>тюнинга</w:t>
      </w:r>
      <w:proofErr w:type="spellEnd"/>
      <w:r w:rsidR="00C53076">
        <w:rPr>
          <w:rFonts w:ascii="Times New Roman" w:hAnsi="Times New Roman"/>
          <w:sz w:val="28"/>
          <w:szCs w:val="28"/>
        </w:rPr>
        <w:t xml:space="preserve"> автомобиля МДК 2.1, 2.2</w:t>
      </w:r>
    </w:p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</w:t>
      </w:r>
      <w:r w:rsidR="00C53076">
        <w:rPr>
          <w:rFonts w:ascii="Times New Roman" w:hAnsi="Times New Roman"/>
          <w:sz w:val="28"/>
          <w:szCs w:val="28"/>
        </w:rPr>
        <w:t xml:space="preserve"> производственного оборудования МДК 2.1, 2.2</w:t>
      </w:r>
    </w:p>
    <w:p w:rsidR="00C20BAF" w:rsidRDefault="00C20BAF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BAF" w:rsidSect="00425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E88"/>
    <w:multiLevelType w:val="hybridMultilevel"/>
    <w:tmpl w:val="0B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C30"/>
    <w:multiLevelType w:val="hybridMultilevel"/>
    <w:tmpl w:val="06A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78E"/>
    <w:multiLevelType w:val="hybridMultilevel"/>
    <w:tmpl w:val="00B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599"/>
    <w:multiLevelType w:val="hybridMultilevel"/>
    <w:tmpl w:val="B9B0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5565"/>
    <w:multiLevelType w:val="hybridMultilevel"/>
    <w:tmpl w:val="8E7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9635B"/>
    <w:multiLevelType w:val="hybridMultilevel"/>
    <w:tmpl w:val="D05E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2747"/>
    <w:multiLevelType w:val="hybridMultilevel"/>
    <w:tmpl w:val="330A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F446C"/>
    <w:multiLevelType w:val="hybridMultilevel"/>
    <w:tmpl w:val="29C0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53E0"/>
    <w:multiLevelType w:val="hybridMultilevel"/>
    <w:tmpl w:val="F75E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6AA3"/>
    <w:rsid w:val="000F153C"/>
    <w:rsid w:val="00346978"/>
    <w:rsid w:val="00412C35"/>
    <w:rsid w:val="004143B1"/>
    <w:rsid w:val="004257CD"/>
    <w:rsid w:val="00425ADA"/>
    <w:rsid w:val="00683D33"/>
    <w:rsid w:val="00690B62"/>
    <w:rsid w:val="00787731"/>
    <w:rsid w:val="00807FD0"/>
    <w:rsid w:val="00877E9E"/>
    <w:rsid w:val="008F7178"/>
    <w:rsid w:val="00931591"/>
    <w:rsid w:val="00981D28"/>
    <w:rsid w:val="009D0C44"/>
    <w:rsid w:val="00A16AA3"/>
    <w:rsid w:val="00B415EA"/>
    <w:rsid w:val="00B803BB"/>
    <w:rsid w:val="00C20BAF"/>
    <w:rsid w:val="00C53076"/>
    <w:rsid w:val="00CA2FE3"/>
    <w:rsid w:val="00CC2ED3"/>
    <w:rsid w:val="00E135A5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2021-06-18T04:07:00Z</dcterms:created>
  <dcterms:modified xsi:type="dcterms:W3CDTF">2021-06-24T07:07:00Z</dcterms:modified>
</cp:coreProperties>
</file>