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Pr="00A0038F" w:rsidRDefault="00C20BAF" w:rsidP="00C2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90B62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B62" w:rsidRPr="00D8479D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6A" w:rsidRPr="0071706A" w:rsidRDefault="00807FD0" w:rsidP="0071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="00C20BA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0BAF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706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06A"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Организация</w:t>
      </w:r>
    </w:p>
    <w:p w:rsidR="00C20BAF" w:rsidRPr="00690B62" w:rsidRDefault="0071706A" w:rsidP="0071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модернизации 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модификации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автотранспортных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1706A">
        <w:rPr>
          <w:rFonts w:ascii="Times New Roman" w:eastAsia="Times New Roman" w:hAnsi="Times New Roman" w:cs="Times New Roman"/>
          <w:b/>
          <w:iCs/>
          <w:sz w:val="28"/>
          <w:szCs w:val="28"/>
        </w:rPr>
        <w:t>средств</w:t>
      </w:r>
    </w:p>
    <w:p w:rsidR="00C20BAF" w:rsidRDefault="00C20BAF" w:rsidP="00C2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3BB" w:rsidRPr="00690B62" w:rsidRDefault="00E135A5" w:rsidP="0071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</w:t>
      </w:r>
      <w:r w:rsidRPr="00690B62">
        <w:rPr>
          <w:rFonts w:ascii="Times New Roman" w:hAnsi="Times New Roman" w:cs="Times New Roman"/>
          <w:sz w:val="28"/>
          <w:szCs w:val="28"/>
        </w:rPr>
        <w:t>«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Организация</w:t>
      </w:r>
      <w:r w:rsidR="00717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процесса</w:t>
      </w:r>
      <w:r w:rsidR="00717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модернизации и</w:t>
      </w:r>
      <w:r w:rsidR="00717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модификации</w:t>
      </w:r>
      <w:r w:rsidR="00717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автотранспортных</w:t>
      </w:r>
      <w:r w:rsidR="00717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706A" w:rsidRPr="0071706A">
        <w:rPr>
          <w:rFonts w:ascii="Times New Roman" w:hAnsi="Times New Roman" w:cs="Times New Roman"/>
          <w:iCs/>
          <w:sz w:val="28"/>
          <w:szCs w:val="28"/>
        </w:rPr>
        <w:t>средств</w:t>
      </w:r>
      <w:r w:rsidRPr="00690B62">
        <w:rPr>
          <w:rFonts w:ascii="Times New Roman" w:hAnsi="Times New Roman" w:cs="Times New Roman"/>
          <w:sz w:val="28"/>
          <w:szCs w:val="28"/>
        </w:rPr>
        <w:t>»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5" w:rsidRDefault="00E135A5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="004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  <w:r w:rsidR="00690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0B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6A" w:rsidRPr="0071706A" w:rsidRDefault="0071706A" w:rsidP="0071706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6A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71706A">
        <w:rPr>
          <w:rFonts w:ascii="Times New Roman" w:hAnsi="Times New Roman" w:cs="Times New Roman"/>
          <w:sz w:val="28"/>
          <w:szCs w:val="28"/>
        </w:rPr>
        <w:t xml:space="preserve"> нормативных данных в области конструкции транспортных средств;</w:t>
      </w:r>
    </w:p>
    <w:p w:rsidR="0071706A" w:rsidRPr="0071706A" w:rsidRDefault="0071706A" w:rsidP="0071706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6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1706A">
        <w:rPr>
          <w:rFonts w:ascii="Times New Roman" w:hAnsi="Times New Roman" w:cs="Times New Roman"/>
          <w:sz w:val="28"/>
          <w:szCs w:val="28"/>
        </w:rPr>
        <w:t xml:space="preserve"> модернизации и </w:t>
      </w:r>
      <w:proofErr w:type="spellStart"/>
      <w:r w:rsidRPr="0071706A">
        <w:rPr>
          <w:rFonts w:ascii="Times New Roman" w:hAnsi="Times New Roman" w:cs="Times New Roman"/>
          <w:sz w:val="28"/>
          <w:szCs w:val="28"/>
        </w:rPr>
        <w:t>тюнинга</w:t>
      </w:r>
      <w:proofErr w:type="spellEnd"/>
      <w:r w:rsidRPr="0071706A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71706A" w:rsidRPr="0071706A" w:rsidRDefault="0071706A" w:rsidP="0071706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6A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71706A">
        <w:rPr>
          <w:rFonts w:ascii="Times New Roman" w:hAnsi="Times New Roman" w:cs="Times New Roman"/>
          <w:sz w:val="28"/>
          <w:szCs w:val="28"/>
        </w:rPr>
        <w:t xml:space="preserve"> экономических показателей модернизации и </w:t>
      </w:r>
      <w:proofErr w:type="spellStart"/>
      <w:r w:rsidRPr="0071706A">
        <w:rPr>
          <w:rFonts w:ascii="Times New Roman" w:hAnsi="Times New Roman" w:cs="Times New Roman"/>
          <w:sz w:val="28"/>
          <w:szCs w:val="28"/>
        </w:rPr>
        <w:t>тюнинга</w:t>
      </w:r>
      <w:proofErr w:type="spellEnd"/>
      <w:r w:rsidRPr="0071706A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71706A" w:rsidRPr="0071706A" w:rsidRDefault="0071706A" w:rsidP="0071706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6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1706A">
        <w:rPr>
          <w:rFonts w:ascii="Times New Roman" w:hAnsi="Times New Roman" w:cs="Times New Roman"/>
          <w:sz w:val="28"/>
          <w:szCs w:val="28"/>
        </w:rPr>
        <w:t xml:space="preserve"> испытаний производственного оборудования;</w:t>
      </w:r>
    </w:p>
    <w:p w:rsidR="00690B62" w:rsidRPr="0071706A" w:rsidRDefault="0071706A" w:rsidP="0071706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6A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71706A">
        <w:rPr>
          <w:rFonts w:ascii="Times New Roman" w:hAnsi="Times New Roman" w:cs="Times New Roman"/>
          <w:sz w:val="28"/>
          <w:szCs w:val="28"/>
        </w:rPr>
        <w:t xml:space="preserve"> с представителями торговых организаций.</w:t>
      </w:r>
    </w:p>
    <w:p w:rsidR="0071706A" w:rsidRDefault="0071706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Default="008F7178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706A" w:rsidRPr="0071706A" w:rsidRDefault="0071706A" w:rsidP="0071706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проводить контроль технического состояния транспортного средства;</w:t>
      </w:r>
    </w:p>
    <w:p w:rsidR="0071706A" w:rsidRPr="0071706A" w:rsidRDefault="0071706A" w:rsidP="0071706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 xml:space="preserve">составлять технологическую документацию на модернизацию и </w:t>
      </w:r>
      <w:proofErr w:type="spellStart"/>
      <w:r w:rsidRPr="0071706A">
        <w:rPr>
          <w:rFonts w:ascii="Times New Roman" w:hAnsi="Times New Roman" w:cs="Times New Roman"/>
          <w:sz w:val="28"/>
          <w:szCs w:val="28"/>
        </w:rPr>
        <w:t>тюнинг</w:t>
      </w:r>
      <w:proofErr w:type="spellEnd"/>
      <w:r w:rsidRPr="0071706A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71706A" w:rsidRPr="0071706A" w:rsidRDefault="0071706A" w:rsidP="0071706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определять взаимозаменяемость узлов и агрегатов транспортных средств;</w:t>
      </w:r>
    </w:p>
    <w:p w:rsidR="0071706A" w:rsidRPr="0071706A" w:rsidRDefault="0071706A" w:rsidP="0071706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производить сравнительную оценку технологического оборудования;</w:t>
      </w:r>
    </w:p>
    <w:p w:rsidR="0071706A" w:rsidRPr="0071706A" w:rsidRDefault="0071706A" w:rsidP="0071706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организовывать обучение рабочих для работы на новом оборудовании.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P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конструктивные особенности автомобилей;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и ремонта специальных автомобилей;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типовые схемные решения по модернизации транспортных средств;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и ремонта модернизированных транспортных средств;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перспективные конструкции основных агрегатов и узлов транспортного средства;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>требования безопасного использования оборудования;</w:t>
      </w:r>
    </w:p>
    <w:p w:rsidR="0071706A" w:rsidRPr="0071706A" w:rsidRDefault="0071706A" w:rsidP="0071706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lastRenderedPageBreak/>
        <w:t>особенности эксплуатации однотипного оборудования;</w:t>
      </w:r>
    </w:p>
    <w:p w:rsidR="0071706A" w:rsidRPr="0071706A" w:rsidRDefault="0071706A" w:rsidP="007170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6A">
        <w:rPr>
          <w:rFonts w:ascii="Times New Roman" w:hAnsi="Times New Roman" w:cs="Times New Roman"/>
          <w:sz w:val="28"/>
          <w:szCs w:val="28"/>
        </w:rPr>
        <w:t xml:space="preserve">правила ввода в эксплуатацию технического оборудования. </w:t>
      </w:r>
    </w:p>
    <w:p w:rsidR="0071706A" w:rsidRDefault="0071706A" w:rsidP="00717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3BB" w:rsidRPr="00527D2F" w:rsidRDefault="00B803BB" w:rsidP="0071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E135A5" w:rsidRPr="008640DA">
        <w:rPr>
          <w:rFonts w:ascii="Times New Roman" w:hAnsi="Times New Roman"/>
          <w:b/>
          <w:sz w:val="28"/>
          <w:szCs w:val="28"/>
        </w:rPr>
        <w:t xml:space="preserve"> </w:t>
      </w:r>
      <w:r w:rsidRPr="008640DA">
        <w:rPr>
          <w:rFonts w:ascii="Times New Roman" w:hAnsi="Times New Roman"/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 w:rsidR="00E135A5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03BB" w:rsidRPr="002C4794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FD2EAB"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164B0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</w:t>
      </w:r>
      <w:r w:rsidR="006164B0">
        <w:rPr>
          <w:rFonts w:ascii="Times New Roman" w:hAnsi="Times New Roman"/>
          <w:sz w:val="28"/>
          <w:szCs w:val="28"/>
        </w:rPr>
        <w:t xml:space="preserve">ьность в профессиональной сфере.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</w:t>
      </w:r>
      <w:r w:rsidR="006164B0">
        <w:rPr>
          <w:rFonts w:ascii="Times New Roman" w:hAnsi="Times New Roman"/>
          <w:sz w:val="28"/>
          <w:szCs w:val="28"/>
        </w:rPr>
        <w:t>низмов автомобильных двигателей МДК 3.1, 3.2, 3.4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</w:t>
      </w:r>
      <w:r w:rsidR="006164B0">
        <w:rPr>
          <w:rFonts w:ascii="Times New Roman" w:hAnsi="Times New Roman"/>
          <w:sz w:val="28"/>
          <w:szCs w:val="28"/>
        </w:rPr>
        <w:t>но технологической документации МДК 3.1, 3.2, 3.4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1.3. Проводить ремонт различных типов двигателей в соответствии </w:t>
      </w:r>
      <w:r w:rsidR="006164B0">
        <w:rPr>
          <w:rFonts w:ascii="Times New Roman" w:hAnsi="Times New Roman"/>
          <w:sz w:val="28"/>
          <w:szCs w:val="28"/>
        </w:rPr>
        <w:t>с технологической документацией МДК 3.1, 3.2, 3.4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6164B0">
        <w:rPr>
          <w:rFonts w:ascii="Times New Roman" w:hAnsi="Times New Roman"/>
          <w:sz w:val="28"/>
          <w:szCs w:val="28"/>
        </w:rPr>
        <w:t xml:space="preserve"> электронных систем автомобилей МДК 3.1, 3.2, 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6164B0">
        <w:rPr>
          <w:rFonts w:ascii="Times New Roman" w:hAnsi="Times New Roman"/>
          <w:sz w:val="28"/>
          <w:szCs w:val="28"/>
        </w:rPr>
        <w:t>но технологической документации МДК 3.1, 3.2, 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6164B0">
        <w:rPr>
          <w:rFonts w:ascii="Times New Roman" w:hAnsi="Times New Roman"/>
          <w:sz w:val="28"/>
          <w:szCs w:val="28"/>
        </w:rPr>
        <w:t xml:space="preserve">с технологической документацией МДК 3.1, 3.2, </w:t>
      </w:r>
      <w:r w:rsidR="006164B0">
        <w:rPr>
          <w:rFonts w:ascii="Times New Roman" w:hAnsi="Times New Roman"/>
          <w:sz w:val="28"/>
          <w:szCs w:val="28"/>
        </w:rPr>
        <w:lastRenderedPageBreak/>
        <w:t>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6164B0">
        <w:rPr>
          <w:rFonts w:ascii="Times New Roman" w:hAnsi="Times New Roman"/>
          <w:sz w:val="28"/>
          <w:szCs w:val="28"/>
        </w:rPr>
        <w:t xml:space="preserve"> органов управления автомобилей МДК 3.1, 3.2, 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6164B0">
        <w:rPr>
          <w:rFonts w:ascii="Times New Roman" w:hAnsi="Times New Roman"/>
          <w:sz w:val="28"/>
          <w:szCs w:val="28"/>
        </w:rPr>
        <w:t>но технологической документации МДК 3.1, 3.2, 3.4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6164B0">
        <w:rPr>
          <w:rFonts w:ascii="Times New Roman" w:hAnsi="Times New Roman"/>
          <w:sz w:val="28"/>
          <w:szCs w:val="28"/>
        </w:rPr>
        <w:t>с технологической документацией МДК 3.1, 3.2, 3.4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</w:t>
      </w:r>
      <w:r w:rsidR="006164B0">
        <w:rPr>
          <w:rFonts w:ascii="Times New Roman" w:hAnsi="Times New Roman"/>
          <w:sz w:val="28"/>
          <w:szCs w:val="28"/>
        </w:rPr>
        <w:t>ь дефекты автомобильных кузовов МДК 3.1-3.4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6164B0">
        <w:rPr>
          <w:rFonts w:ascii="Times New Roman" w:hAnsi="Times New Roman"/>
          <w:sz w:val="28"/>
          <w:szCs w:val="28"/>
        </w:rPr>
        <w:t>вреждений автомобильных кузовов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3.1-3.4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</w:t>
      </w:r>
      <w:r w:rsidR="006164B0">
        <w:rPr>
          <w:rFonts w:ascii="Times New Roman" w:hAnsi="Times New Roman"/>
          <w:sz w:val="28"/>
          <w:szCs w:val="28"/>
        </w:rPr>
        <w:t>ильных кузовов МДК 3.1-3.4</w:t>
      </w:r>
    </w:p>
    <w:bookmarkEnd w:id="2"/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6164B0">
        <w:rPr>
          <w:rFonts w:ascii="Times New Roman" w:hAnsi="Times New Roman"/>
          <w:sz w:val="28"/>
          <w:szCs w:val="28"/>
        </w:rPr>
        <w:t>, узлов и двигателей автомобиля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3.2, 3.4</w:t>
      </w:r>
    </w:p>
    <w:p w:rsidR="004257CD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</w:t>
      </w:r>
      <w:r w:rsidR="006164B0">
        <w:rPr>
          <w:rFonts w:ascii="Times New Roman" w:hAnsi="Times New Roman"/>
          <w:sz w:val="28"/>
          <w:szCs w:val="28"/>
        </w:rPr>
        <w:t>спортных средств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3.2, 3.4</w:t>
      </w:r>
    </w:p>
    <w:p w:rsidR="004257CD" w:rsidRPr="009F381C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</w:t>
      </w:r>
      <w:r w:rsidR="006164B0">
        <w:rPr>
          <w:rFonts w:ascii="Times New Roman" w:hAnsi="Times New Roman"/>
          <w:sz w:val="28"/>
          <w:szCs w:val="28"/>
        </w:rPr>
        <w:t>емонту автотранспортных средств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</w:t>
      </w:r>
    </w:p>
    <w:p w:rsidR="004257CD" w:rsidRPr="009F381C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</w:t>
      </w:r>
      <w:r w:rsidR="006164B0">
        <w:rPr>
          <w:rFonts w:ascii="Times New Roman" w:hAnsi="Times New Roman"/>
          <w:sz w:val="28"/>
          <w:szCs w:val="28"/>
        </w:rPr>
        <w:t>емонту автотранспортных средств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3.2, 3.4</w:t>
      </w:r>
    </w:p>
    <w:p w:rsidR="004257CD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</w:t>
      </w:r>
      <w:r w:rsidR="006164B0">
        <w:rPr>
          <w:rFonts w:ascii="Times New Roman" w:hAnsi="Times New Roman"/>
          <w:sz w:val="28"/>
          <w:szCs w:val="28"/>
        </w:rPr>
        <w:t>ации автотранспортного средства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3.2, 3.4</w:t>
      </w:r>
    </w:p>
    <w:p w:rsidR="006164B0" w:rsidRDefault="004257CD" w:rsidP="00616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</w:t>
      </w:r>
      <w:r w:rsidR="006164B0">
        <w:rPr>
          <w:rFonts w:ascii="Times New Roman" w:hAnsi="Times New Roman"/>
          <w:sz w:val="28"/>
          <w:szCs w:val="28"/>
        </w:rPr>
        <w:t>ние их эксплуатационных свойств МДК 3.1, 3.3, 3.4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6.3. Владе</w:t>
      </w:r>
      <w:r w:rsidR="006164B0">
        <w:rPr>
          <w:rFonts w:ascii="Times New Roman" w:hAnsi="Times New Roman"/>
          <w:sz w:val="28"/>
          <w:szCs w:val="28"/>
        </w:rPr>
        <w:t xml:space="preserve">ть методикой </w:t>
      </w:r>
      <w:proofErr w:type="spellStart"/>
      <w:r w:rsidR="006164B0">
        <w:rPr>
          <w:rFonts w:ascii="Times New Roman" w:hAnsi="Times New Roman"/>
          <w:sz w:val="28"/>
          <w:szCs w:val="28"/>
        </w:rPr>
        <w:t>тюнинга</w:t>
      </w:r>
      <w:proofErr w:type="spellEnd"/>
      <w:r w:rsidR="006164B0">
        <w:rPr>
          <w:rFonts w:ascii="Times New Roman" w:hAnsi="Times New Roman"/>
          <w:sz w:val="28"/>
          <w:szCs w:val="28"/>
        </w:rPr>
        <w:t xml:space="preserve"> автомобиля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3.3, 3.4</w:t>
      </w:r>
    </w:p>
    <w:p w:rsidR="006164B0" w:rsidRDefault="004257CD" w:rsidP="00616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</w:t>
      </w:r>
      <w:r w:rsidR="006164B0">
        <w:rPr>
          <w:rFonts w:ascii="Times New Roman" w:hAnsi="Times New Roman"/>
          <w:sz w:val="28"/>
          <w:szCs w:val="28"/>
        </w:rPr>
        <w:t xml:space="preserve"> производственного оборудования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  <w:r w:rsidR="006164B0">
        <w:rPr>
          <w:rFonts w:ascii="Times New Roman" w:hAnsi="Times New Roman"/>
          <w:sz w:val="28"/>
          <w:szCs w:val="28"/>
        </w:rPr>
        <w:t>МДК 3.1, 3.2, 3.4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AF" w:rsidRDefault="00C20BAF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BAF" w:rsidSect="00425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E88"/>
    <w:multiLevelType w:val="hybridMultilevel"/>
    <w:tmpl w:val="0B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C30"/>
    <w:multiLevelType w:val="hybridMultilevel"/>
    <w:tmpl w:val="06A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78E"/>
    <w:multiLevelType w:val="hybridMultilevel"/>
    <w:tmpl w:val="00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599"/>
    <w:multiLevelType w:val="hybridMultilevel"/>
    <w:tmpl w:val="B9B0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565"/>
    <w:multiLevelType w:val="hybridMultilevel"/>
    <w:tmpl w:val="8E7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3E0"/>
    <w:multiLevelType w:val="hybridMultilevel"/>
    <w:tmpl w:val="F75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0888"/>
    <w:multiLevelType w:val="hybridMultilevel"/>
    <w:tmpl w:val="17A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0338"/>
    <w:multiLevelType w:val="hybridMultilevel"/>
    <w:tmpl w:val="40F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3EF5"/>
    <w:multiLevelType w:val="hybridMultilevel"/>
    <w:tmpl w:val="D66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AA3"/>
    <w:rsid w:val="000F153C"/>
    <w:rsid w:val="00346978"/>
    <w:rsid w:val="00412C35"/>
    <w:rsid w:val="004143B1"/>
    <w:rsid w:val="004257CD"/>
    <w:rsid w:val="00425ADA"/>
    <w:rsid w:val="004F7D68"/>
    <w:rsid w:val="006164B0"/>
    <w:rsid w:val="00683D33"/>
    <w:rsid w:val="00690B62"/>
    <w:rsid w:val="0071706A"/>
    <w:rsid w:val="00787731"/>
    <w:rsid w:val="00807FD0"/>
    <w:rsid w:val="008F7178"/>
    <w:rsid w:val="00931591"/>
    <w:rsid w:val="00981D28"/>
    <w:rsid w:val="009D0C44"/>
    <w:rsid w:val="00A16AA3"/>
    <w:rsid w:val="00B415EA"/>
    <w:rsid w:val="00B6144C"/>
    <w:rsid w:val="00B803BB"/>
    <w:rsid w:val="00C20BAF"/>
    <w:rsid w:val="00CA2FE3"/>
    <w:rsid w:val="00CC2ED3"/>
    <w:rsid w:val="00E135A5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170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2021-06-18T04:07:00Z</dcterms:created>
  <dcterms:modified xsi:type="dcterms:W3CDTF">2021-06-24T23:30:00Z</dcterms:modified>
</cp:coreProperties>
</file>