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BB" w:rsidRPr="00214D51" w:rsidRDefault="00F050BB" w:rsidP="00F050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DB" w:rsidRPr="00177565" w:rsidRDefault="004264DB" w:rsidP="0042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b/>
          <w:sz w:val="28"/>
          <w:szCs w:val="28"/>
        </w:rPr>
        <w:t>АННОТАЦИЯ РАБОЧЕЙ ПРОГРАММЫ, ВХОДЯЩЕЙ В ОБРАЗОВАТЕЛЬНУЮ ПРОГРАММУ</w:t>
      </w:r>
    </w:p>
    <w:p w:rsidR="004264DB" w:rsidRPr="00177565" w:rsidRDefault="004264DB" w:rsidP="004264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b/>
          <w:sz w:val="28"/>
          <w:szCs w:val="28"/>
        </w:rPr>
        <w:t>11.02.12 ПОЧТОВАЯ СВЯЗЬ</w:t>
      </w:r>
    </w:p>
    <w:p w:rsidR="004264DB" w:rsidRPr="00177565" w:rsidRDefault="004264DB" w:rsidP="004264D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  <w:r w:rsidRPr="00177565">
        <w:rPr>
          <w:rFonts w:ascii="Times New Roman" w:eastAsia="Times New Roman" w:hAnsi="Times New Roman" w:cs="Times New Roman"/>
          <w:b/>
          <w:sz w:val="28"/>
          <w:szCs w:val="28"/>
        </w:rPr>
        <w:t xml:space="preserve"> ПМ.0</w:t>
      </w:r>
      <w:r w:rsidR="00DC1A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775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2209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рабочего Оператор связи.</w:t>
      </w:r>
    </w:p>
    <w:p w:rsidR="004264DB" w:rsidRPr="00177565" w:rsidRDefault="004264DB" w:rsidP="004264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8"/>
          <w:szCs w:val="28"/>
        </w:rPr>
      </w:pPr>
      <w:r w:rsidRPr="00177565">
        <w:rPr>
          <w:rFonts w:ascii="TimesNewRoman,Bold" w:hAnsi="TimesNewRoman,Bold" w:cs="TimesNewRoman,Bold"/>
          <w:b/>
          <w:bCs/>
          <w:sz w:val="28"/>
          <w:szCs w:val="28"/>
        </w:rPr>
        <w:t>Цели и задачи профессионального модуля – требования к результатам освоения ПМ.</w:t>
      </w:r>
    </w:p>
    <w:p w:rsidR="00B044C6" w:rsidRPr="00177565" w:rsidRDefault="004264DB" w:rsidP="00B044C6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sz w:val="28"/>
          <w:szCs w:val="28"/>
        </w:rPr>
        <w:t>Освоение основного вида профессиональной деятельности</w:t>
      </w:r>
      <w:r w:rsidR="00B044C6" w:rsidRPr="00B04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4C6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рабочего Оператор связи.</w:t>
      </w:r>
    </w:p>
    <w:p w:rsidR="00B044C6" w:rsidRDefault="00B044C6" w:rsidP="004264DB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264DB" w:rsidRPr="00177565" w:rsidRDefault="004264DB" w:rsidP="004264DB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77565">
        <w:rPr>
          <w:rFonts w:ascii="Times New Roman" w:hAnsi="Times New Roman" w:cs="Times New Roman"/>
          <w:sz w:val="28"/>
          <w:szCs w:val="28"/>
        </w:rPr>
        <w:t>и специальных профессиональных компетенций (СПК).</w:t>
      </w:r>
    </w:p>
    <w:p w:rsidR="004264DB" w:rsidRPr="00177565" w:rsidRDefault="004264DB" w:rsidP="004264DB">
      <w:pPr>
        <w:pStyle w:val="Default"/>
        <w:ind w:firstLine="708"/>
        <w:rPr>
          <w:sz w:val="28"/>
          <w:szCs w:val="28"/>
        </w:rPr>
      </w:pPr>
      <w:r w:rsidRPr="00177565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обучающиеся в ходе освоения ПМ. 04 должен: </w:t>
      </w:r>
    </w:p>
    <w:p w:rsidR="004264DB" w:rsidRPr="00177565" w:rsidRDefault="004264DB" w:rsidP="0042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b/>
          <w:sz w:val="28"/>
          <w:szCs w:val="28"/>
        </w:rPr>
        <w:t xml:space="preserve">иметь практический опыт: </w:t>
      </w:r>
    </w:p>
    <w:p w:rsidR="00F050BB" w:rsidRPr="00177565" w:rsidRDefault="00F050BB" w:rsidP="00F050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4C6" w:rsidRPr="00B044C6" w:rsidRDefault="00B044C6" w:rsidP="00B044C6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организации производственной деятельности по предоставлению почтовых и не почтовых услуг;</w:t>
      </w:r>
    </w:p>
    <w:p w:rsidR="00B044C6" w:rsidRPr="00B044C6" w:rsidRDefault="00B044C6" w:rsidP="00B044C6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оказания услуг доступа в глобальную сеть Интернет; </w:t>
      </w:r>
    </w:p>
    <w:p w:rsidR="00B044C6" w:rsidRPr="00B044C6" w:rsidRDefault="00B044C6" w:rsidP="00B044C6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color w:val="2D2D2D"/>
          <w:sz w:val="28"/>
          <w:szCs w:val="28"/>
        </w:rPr>
        <w:t>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обязательном пенсионном страховании (ОПС);</w:t>
      </w:r>
    </w:p>
    <w:p w:rsidR="00B044C6" w:rsidRPr="00B044C6" w:rsidRDefault="00B044C6" w:rsidP="00B044C6">
      <w:pPr>
        <w:pStyle w:val="a3"/>
        <w:numPr>
          <w:ilvl w:val="0"/>
          <w:numId w:val="6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организации и контроля производственных процессов по оказанию услуг почтовой связи, приема, контроля и оплаты почтовых переводов; обмена и проверки почты, </w:t>
      </w:r>
      <w:r w:rsidR="004264DB" w:rsidRPr="00B04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4DB" w:rsidRPr="00177565" w:rsidRDefault="004264DB" w:rsidP="004264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565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4264DB" w:rsidRPr="00177565" w:rsidRDefault="004264DB" w:rsidP="004264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осуществлять продажи почтовых и не почтовых услуг;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документы на оказание почтовых и не почтовых услуг;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proofErr w:type="gramStart"/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предоставлять отчеты</w:t>
      </w:r>
      <w:proofErr w:type="gramEnd"/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об оказании почтовых и не почтовых услуг;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работать с организациями и частными лицами при постановке на почтовое обслуживание;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прием подписки на периодические печатные издания;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формировать и оформлять заказы на периодические печатные издания и отправлять их в почтамт;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оформлять переадресовку и аннулирование подписки;</w:t>
      </w:r>
    </w:p>
    <w:p w:rsidR="004264DB" w:rsidRPr="00B044C6" w:rsidRDefault="004264DB" w:rsidP="00B044C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44C6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264DB" w:rsidRPr="00177565" w:rsidRDefault="004264DB" w:rsidP="004264D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65">
        <w:rPr>
          <w:rFonts w:ascii="Times New Roman" w:eastAsia="Times New Roman" w:hAnsi="Times New Roman" w:cs="Times New Roman"/>
          <w:sz w:val="28"/>
          <w:szCs w:val="28"/>
        </w:rPr>
        <w:t>составляющие элементы маркетинговой деятельности: цели, задачи, принципы, функции;</w:t>
      </w:r>
    </w:p>
    <w:p w:rsidR="004264DB" w:rsidRPr="00177565" w:rsidRDefault="004264DB" w:rsidP="004264D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65">
        <w:rPr>
          <w:rFonts w:ascii="Times New Roman" w:eastAsia="Times New Roman" w:hAnsi="Times New Roman" w:cs="Times New Roman"/>
          <w:sz w:val="28"/>
          <w:szCs w:val="28"/>
        </w:rPr>
        <w:t>методы изучения рынка,</w:t>
      </w:r>
    </w:p>
    <w:p w:rsidR="004264DB" w:rsidRPr="00177565" w:rsidRDefault="004264DB" w:rsidP="004264D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65">
        <w:rPr>
          <w:rFonts w:ascii="Times New Roman" w:eastAsia="Times New Roman" w:hAnsi="Times New Roman" w:cs="Times New Roman"/>
          <w:sz w:val="28"/>
          <w:szCs w:val="28"/>
        </w:rPr>
        <w:t>формирования спроса и стимулирования сбыта;</w:t>
      </w:r>
    </w:p>
    <w:p w:rsidR="004264DB" w:rsidRPr="00177565" w:rsidRDefault="004264DB" w:rsidP="004264DB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7565">
        <w:rPr>
          <w:rFonts w:ascii="Times New Roman" w:eastAsia="Times New Roman" w:hAnsi="Times New Roman" w:cs="Times New Roman"/>
          <w:sz w:val="28"/>
          <w:szCs w:val="28"/>
        </w:rPr>
        <w:lastRenderedPageBreak/>
        <w:t>стратегию и планирование маркетинга;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технологии оказания почтовых и не почтовых услуг;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требования к оформлению документов на оказание почтовых и не почтовых услуг;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работы с организациями и частными лицами при постановке на почтовое обслуживание;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организацию розничных продаж в отделении почтовой связи;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порядок оформления кредитной документации;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условия осуществления операций по выдаче и погашению кредитов и почтово-банковских услуг;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перечень услуг, оказываемых пунктом коллективного доступа к сети Интернет;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тарифы на услуги пункта коллективного доступа к сети Интернет;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правила распространения периодических изданий по подписке;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инструкцию по приему подписки на периодические печатные издания и составления заказов на печать;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-порядок составления и прохождения заказов на периодические печатные издания;</w:t>
      </w:r>
    </w:p>
    <w:p w:rsidR="00B044C6" w:rsidRPr="00907337" w:rsidRDefault="00B044C6" w:rsidP="00B044C6">
      <w:pPr>
        <w:pStyle w:val="a3"/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907337">
        <w:rPr>
          <w:rFonts w:ascii="Times New Roman" w:eastAsia="Times New Roman" w:hAnsi="Times New Roman" w:cs="Times New Roman"/>
          <w:color w:val="2D2D2D"/>
          <w:sz w:val="28"/>
          <w:szCs w:val="28"/>
        </w:rPr>
        <w:t>инструкции и другие нормативные документы по доставке почты, периодической печати, пенсий и пособий;</w:t>
      </w:r>
    </w:p>
    <w:p w:rsidR="00F050BB" w:rsidRPr="00177565" w:rsidRDefault="00F050BB" w:rsidP="00F050B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b/>
          <w:sz w:val="28"/>
          <w:szCs w:val="28"/>
        </w:rPr>
        <w:t>Место профессионального модуля в структуре ППССЗ</w:t>
      </w:r>
      <w:r w:rsidRPr="00177565">
        <w:rPr>
          <w:rFonts w:ascii="TimesNewRoman" w:hAnsi="TimesNewRoman" w:cs="TimesNewRoman"/>
          <w:sz w:val="28"/>
          <w:szCs w:val="28"/>
        </w:rPr>
        <w:t>: Профессиональный модуль входит  в состав профессионального цикла. Индекс ПМ.04.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ind w:firstLine="360"/>
        <w:rPr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 xml:space="preserve">Специалист почтовой связи  должен обладать общими компетенциями, включающими </w:t>
      </w:r>
      <w:r w:rsidRPr="00177565">
        <w:rPr>
          <w:rFonts w:ascii="Times New Roman" w:hAnsi="Times New Roman" w:cs="Times New Roman"/>
          <w:sz w:val="28"/>
          <w:szCs w:val="28"/>
        </w:rPr>
        <w:t>себя способность:</w:t>
      </w:r>
      <w:r w:rsidRPr="00177565">
        <w:rPr>
          <w:sz w:val="28"/>
          <w:szCs w:val="28"/>
        </w:rPr>
        <w:t xml:space="preserve"> 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1. Понимать сущность и социальную значимость своей будущей профессии,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проявлять к ней устойчивый интерес.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3. Принимать решения в стандартных и нестандартных ситуациях и нести за них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ответственность.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 xml:space="preserve">ОК 9. Ориентироваться в условиях частой смены технологий </w:t>
      </w:r>
      <w:proofErr w:type="gramStart"/>
      <w:r w:rsidRPr="00177565">
        <w:rPr>
          <w:rFonts w:ascii="TimesNewRoman" w:hAnsi="TimesNewRoman" w:cs="TimesNewRoman"/>
          <w:sz w:val="28"/>
          <w:szCs w:val="28"/>
        </w:rPr>
        <w:t>в</w:t>
      </w:r>
      <w:proofErr w:type="gramEnd"/>
      <w:r w:rsidRPr="00177565">
        <w:rPr>
          <w:rFonts w:ascii="TimesNewRoman" w:hAnsi="TimesNewRoman" w:cs="TimesNewRoman"/>
          <w:sz w:val="28"/>
          <w:szCs w:val="28"/>
        </w:rPr>
        <w:t xml:space="preserve"> профессиональной</w:t>
      </w:r>
    </w:p>
    <w:p w:rsidR="004264DB" w:rsidRPr="00177565" w:rsidRDefault="004264DB" w:rsidP="004264D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>деятельности.</w:t>
      </w:r>
    </w:p>
    <w:p w:rsidR="004264DB" w:rsidRPr="00177565" w:rsidRDefault="004264DB" w:rsidP="004264D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65">
        <w:rPr>
          <w:rFonts w:ascii="TimesNewRoman" w:hAnsi="TimesNewRoman" w:cs="TimesNewRoman"/>
          <w:sz w:val="28"/>
          <w:szCs w:val="28"/>
        </w:rPr>
        <w:t xml:space="preserve">      Специалист почтовой связи  </w:t>
      </w:r>
      <w:r w:rsidRPr="00177565">
        <w:rPr>
          <w:rFonts w:ascii="Times New Roman" w:hAnsi="Times New Roman" w:cs="Times New Roman"/>
          <w:sz w:val="28"/>
          <w:szCs w:val="28"/>
        </w:rPr>
        <w:t>должен обладать профессиональными компетенциями, соответствующими виду деятельности: Продвижение различных услуг связи на потребительском рынке.</w:t>
      </w:r>
    </w:p>
    <w:p w:rsidR="00B044C6" w:rsidRPr="00907337" w:rsidRDefault="00B044C6" w:rsidP="00B04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hAnsi="Times New Roman" w:cs="Times New Roman"/>
          <w:sz w:val="28"/>
          <w:szCs w:val="28"/>
        </w:rPr>
        <w:t>СПК.01. Выполнять работы по предоставлению почтовых и не почтовых услуг (розничная продажа товаров, прием и пересылка миграционных уведомлений иностранных граждан, адресная  реклама).</w:t>
      </w:r>
    </w:p>
    <w:p w:rsidR="00B044C6" w:rsidRPr="00907337" w:rsidRDefault="00B044C6" w:rsidP="00B04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hAnsi="Times New Roman" w:cs="Times New Roman"/>
          <w:sz w:val="28"/>
          <w:szCs w:val="28"/>
        </w:rPr>
        <w:t>СПК.02. Оказывать интернет-услуги в пунктах коллективного доступа.</w:t>
      </w:r>
    </w:p>
    <w:p w:rsidR="00B044C6" w:rsidRPr="00907337" w:rsidRDefault="00B044C6" w:rsidP="00B04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hAnsi="Times New Roman" w:cs="Times New Roman"/>
          <w:sz w:val="28"/>
          <w:szCs w:val="28"/>
        </w:rPr>
        <w:t>СПК.03.Обеспечивать распространение периодических печатных изданий.</w:t>
      </w:r>
    </w:p>
    <w:p w:rsidR="00B044C6" w:rsidRPr="00907337" w:rsidRDefault="00B044C6" w:rsidP="00B044C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337">
        <w:rPr>
          <w:rFonts w:ascii="Times New Roman" w:hAnsi="Times New Roman" w:cs="Times New Roman"/>
          <w:sz w:val="28"/>
          <w:szCs w:val="28"/>
        </w:rPr>
        <w:t>СПК.04.Решать задачи маркетинга и рекламы услуг почтовой связи.</w:t>
      </w:r>
    </w:p>
    <w:p w:rsidR="00B044C6" w:rsidRPr="00907337" w:rsidRDefault="00B044C6" w:rsidP="00B044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337">
        <w:rPr>
          <w:rFonts w:ascii="Times New Roman" w:hAnsi="Times New Roman" w:cs="Times New Roman"/>
          <w:sz w:val="28"/>
          <w:szCs w:val="28"/>
        </w:rPr>
        <w:t>СПК.05.Обеспечивать производственно-технологические процессы отделений почтовой связи.</w:t>
      </w: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Pr="00214D51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0BB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50BB" w:rsidRDefault="00F050BB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32A8B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1AE1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51380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2020-05-31T23:58:00Z</dcterms:created>
  <dcterms:modified xsi:type="dcterms:W3CDTF">2020-05-31T23:59:00Z</dcterms:modified>
</cp:coreProperties>
</file>