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91611E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</w:t>
      </w:r>
    </w:p>
    <w:p w:rsidR="0091611E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Диагностика состояния электрооборудования</w:t>
      </w:r>
      <w:r w:rsidR="00814237" w:rsidRPr="00814237">
        <w:t xml:space="preserve"> 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э</w:t>
      </w:r>
      <w:r w:rsidR="00814237" w:rsidRPr="00814237">
        <w:rPr>
          <w:rFonts w:ascii="TimesNewRoman,Bold" w:hAnsi="TimesNewRoman,Bold" w:cs="TimesNewRoman,Bold"/>
          <w:b/>
          <w:bCs/>
          <w:sz w:val="24"/>
          <w:szCs w:val="24"/>
        </w:rPr>
        <w:t>лектрически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х</w:t>
      </w:r>
      <w:r w:rsidR="00814237" w:rsidRPr="00814237">
        <w:rPr>
          <w:rFonts w:ascii="TimesNewRoman,Bold" w:hAnsi="TimesNewRoman,Bold" w:cs="TimesNewRoman,Bold"/>
          <w:b/>
          <w:bCs/>
          <w:sz w:val="24"/>
          <w:szCs w:val="24"/>
        </w:rPr>
        <w:t xml:space="preserve"> станци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й</w:t>
      </w:r>
      <w:r w:rsidR="00814237" w:rsidRPr="00814237">
        <w:rPr>
          <w:rFonts w:ascii="TimesNewRoman,Bold" w:hAnsi="TimesNewRoman,Bold" w:cs="TimesNewRoman,Bold"/>
          <w:b/>
          <w:bCs/>
          <w:sz w:val="24"/>
          <w:szCs w:val="24"/>
        </w:rPr>
        <w:t>, сет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ей и систем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.01.</w:t>
      </w:r>
      <w:r w:rsidR="00814237">
        <w:rPr>
          <w:rFonts w:ascii="TimesNewRoman,Bold" w:hAnsi="TimesNewRoman,Bold" w:cs="TimesNewRoman,Bold"/>
          <w:b/>
          <w:bCs/>
          <w:sz w:val="24"/>
          <w:szCs w:val="24"/>
        </w:rPr>
        <w:t>Техническая диагностика и ремонт электрооборудования</w:t>
      </w:r>
    </w:p>
    <w:p w:rsidR="00814237" w:rsidRDefault="00814237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C022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C02219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 w:rsidR="009161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1611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предотвращении неисправностей оборудования; 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состояния электрооборудования; 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площадей; 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стоимости ремонтных работ; 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запасных частях, материалах для ремонта; </w:t>
      </w:r>
    </w:p>
    <w:p w:rsidR="00F87D38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сложных слесарных операций; </w:t>
      </w:r>
    </w:p>
    <w:p w:rsidR="00270643" w:rsidRPr="00270643" w:rsidRDefault="00F87D38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ремонтных приспособлений, механизмов, такелажной оснастки, средств измерений и испытательных установок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814237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и устройствами диагностирования; </w:t>
      </w:r>
    </w:p>
    <w:p w:rsidR="00814237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документацию по результатам диагностики; </w:t>
      </w:r>
    </w:p>
    <w:p w:rsidR="00814237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объемы и сроки проведения ремонтных работ; </w:t>
      </w:r>
    </w:p>
    <w:p w:rsidR="00814237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перспективные, годовые и месячные планы ремонтных работ и соответствующие графики движения ремонтного персонала; </w:t>
      </w:r>
    </w:p>
    <w:p w:rsidR="00F87D38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режимные и экономические показатели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энергоремонтного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производства; </w:t>
      </w:r>
    </w:p>
    <w:p w:rsidR="00F87D38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измерения и испытания электрооборудования и оценивать его состояние по результатам оценок; </w:t>
      </w:r>
    </w:p>
    <w:p w:rsidR="00F87D38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устранения дефектов оборудования; </w:t>
      </w:r>
    </w:p>
    <w:p w:rsidR="00F87D38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текущие и капитальные ремонты по типовой номенклатуре; </w:t>
      </w:r>
    </w:p>
    <w:p w:rsidR="00F87D38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послеремонтные испытания; </w:t>
      </w:r>
    </w:p>
    <w:p w:rsidR="00270643" w:rsidRPr="00270643" w:rsidRDefault="00814237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технологию ремонта; выполнять сложные чертежи, схемы и эскизы, связанные с ремонтом оборудования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неисправности и дефекты оборудования;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средства, применяемые при диагностировании;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и месячные графики ремонта электрооборудования;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ремонтных работ всех видов электрооборудования;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длительности простоя агрегатов в ремонте, трудоемкости ремонта любого вида, численности ремонтных рабочих и т.п.;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конструкции, принцип работы, основные параметры и технические характеристики ремонтируемого оборудования;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производства ремонтных работ; сведения по сопротивлению материалов;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причины повреждений электрооборудования; </w:t>
      </w:r>
    </w:p>
    <w:p w:rsidR="00814237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испытания изоляции электротехнического оборудования; </w:t>
      </w:r>
    </w:p>
    <w:p w:rsidR="00270643" w:rsidRPr="00270643" w:rsidRDefault="00814237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и устранения характерных неисправностей электротехнического оборудования и устройств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8F" w:rsidRDefault="00C6338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C02219" w:rsidRDefault="0000043D" w:rsidP="00C022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Место </w:t>
      </w:r>
      <w:r w:rsidR="00C02219" w:rsidRPr="00C02219"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C0221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F87D38">
        <w:rPr>
          <w:rFonts w:ascii="TimesNewRoman" w:hAnsi="TimesNewRoman" w:cs="TimesNewRoman"/>
          <w:sz w:val="24"/>
          <w:szCs w:val="24"/>
        </w:rPr>
        <w:t>4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EE550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EE5503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C02219" w:rsidRDefault="00C02219" w:rsidP="00C022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профессионального модуля направлен на формирование у обучающихся общих и профессиональных компетенций. </w:t>
      </w:r>
    </w:p>
    <w:p w:rsidR="0091611E" w:rsidRPr="001601A7" w:rsidRDefault="0091611E" w:rsidP="00EE550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36FEF" w:rsidRPr="00166F2C" w:rsidRDefault="00E36FEF" w:rsidP="00EE550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 w:rsidR="0091611E"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814237" w:rsidRPr="00814237" w:rsidRDefault="00814237" w:rsidP="0081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814237" w:rsidRPr="00814237" w:rsidRDefault="00814237" w:rsidP="0081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E36FEF" w:rsidRPr="008D1FAE" w:rsidRDefault="00814237" w:rsidP="0081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70643"/>
    <w:rsid w:val="002D743F"/>
    <w:rsid w:val="002F3018"/>
    <w:rsid w:val="003536E9"/>
    <w:rsid w:val="003E0514"/>
    <w:rsid w:val="00686C19"/>
    <w:rsid w:val="00742FC1"/>
    <w:rsid w:val="007624C5"/>
    <w:rsid w:val="00775BBF"/>
    <w:rsid w:val="007B5BA1"/>
    <w:rsid w:val="00814237"/>
    <w:rsid w:val="00903ABD"/>
    <w:rsid w:val="0091611E"/>
    <w:rsid w:val="00A45748"/>
    <w:rsid w:val="00AB49FA"/>
    <w:rsid w:val="00B67CCF"/>
    <w:rsid w:val="00BF58DA"/>
    <w:rsid w:val="00C02219"/>
    <w:rsid w:val="00C47473"/>
    <w:rsid w:val="00C6338F"/>
    <w:rsid w:val="00CB6637"/>
    <w:rsid w:val="00CD0BDF"/>
    <w:rsid w:val="00CF305D"/>
    <w:rsid w:val="00D43149"/>
    <w:rsid w:val="00D46917"/>
    <w:rsid w:val="00E36FEF"/>
    <w:rsid w:val="00EE5503"/>
    <w:rsid w:val="00F47578"/>
    <w:rsid w:val="00F67645"/>
    <w:rsid w:val="00F87D38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9770-CDE4-4622-B977-49A79151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2020-06-03T02:48:00Z</dcterms:created>
  <dcterms:modified xsi:type="dcterms:W3CDTF">2020-06-18T04:40:00Z</dcterms:modified>
</cp:coreProperties>
</file>