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43D" w:rsidRDefault="0000043D" w:rsidP="0000043D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АННОТАЦИЯ РАБОЧЕЙ ПРОГРАММЫ </w:t>
      </w:r>
      <w:r w:rsidRPr="00353F41">
        <w:rPr>
          <w:rFonts w:ascii="TimesNewRoman,Bold" w:hAnsi="TimesNewRoman,Bold" w:cs="TimesNewRoman,Bold"/>
          <w:b/>
          <w:bCs/>
          <w:sz w:val="24"/>
          <w:szCs w:val="24"/>
        </w:rPr>
        <w:t>ВХОДЯЩ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ЕЙ</w:t>
      </w:r>
      <w:r w:rsidRPr="00353F41">
        <w:rPr>
          <w:rFonts w:ascii="TimesNewRoman,Bold" w:hAnsi="TimesNewRoman,Bold" w:cs="TimesNewRoman,Bold"/>
          <w:b/>
          <w:bCs/>
          <w:sz w:val="24"/>
          <w:szCs w:val="24"/>
        </w:rPr>
        <w:t xml:space="preserve"> В ОБРАЗОВАТЕЛЬНУЮ ПРОГРАММУ</w:t>
      </w:r>
    </w:p>
    <w:p w:rsidR="00E36FEF" w:rsidRDefault="0091611E" w:rsidP="00E36F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61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13.02.03 Электрические станции, сети и системы</w:t>
      </w:r>
    </w:p>
    <w:p w:rsidR="0091611E" w:rsidRDefault="00742FC1" w:rsidP="00742FC1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профессионального модуля ПМ. 0</w:t>
      </w:r>
      <w:r w:rsidR="001D501B">
        <w:rPr>
          <w:rFonts w:ascii="TimesNewRoman,Bold" w:hAnsi="TimesNewRoman,Bold" w:cs="TimesNewRoman,Bold"/>
          <w:b/>
          <w:bCs/>
          <w:sz w:val="24"/>
          <w:szCs w:val="24"/>
        </w:rPr>
        <w:t>5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 w:rsidR="001D501B">
        <w:rPr>
          <w:rFonts w:ascii="TimesNewRoman,Bold" w:hAnsi="TimesNewRoman,Bold" w:cs="TimesNewRoman,Bold"/>
          <w:b/>
          <w:bCs/>
          <w:sz w:val="24"/>
          <w:szCs w:val="24"/>
        </w:rPr>
        <w:t>Организация и управление производственным подразделением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:</w:t>
      </w:r>
      <w:r w:rsidRPr="00742FC1">
        <w:t xml:space="preserve"> </w:t>
      </w:r>
      <w:r w:rsidR="00270643" w:rsidRPr="00270643">
        <w:rPr>
          <w:rFonts w:ascii="TimesNewRoman,Bold" w:hAnsi="TimesNewRoman,Bold" w:cs="TimesNewRoman,Bold"/>
          <w:b/>
          <w:bCs/>
          <w:sz w:val="24"/>
          <w:szCs w:val="24"/>
        </w:rPr>
        <w:t>МДК.0</w:t>
      </w:r>
      <w:r w:rsidR="001D501B">
        <w:rPr>
          <w:rFonts w:ascii="TimesNewRoman,Bold" w:hAnsi="TimesNewRoman,Bold" w:cs="TimesNewRoman,Bold"/>
          <w:b/>
          <w:bCs/>
          <w:sz w:val="24"/>
          <w:szCs w:val="24"/>
        </w:rPr>
        <w:t>5</w:t>
      </w:r>
      <w:r w:rsidR="00270643" w:rsidRPr="00270643">
        <w:rPr>
          <w:rFonts w:ascii="TimesNewRoman,Bold" w:hAnsi="TimesNewRoman,Bold" w:cs="TimesNewRoman,Bold"/>
          <w:b/>
          <w:bCs/>
          <w:sz w:val="24"/>
          <w:szCs w:val="24"/>
        </w:rPr>
        <w:t>.01.</w:t>
      </w:r>
      <w:r w:rsidR="001D501B">
        <w:rPr>
          <w:rFonts w:ascii="TimesNewRoman,Bold" w:hAnsi="TimesNewRoman,Bold" w:cs="TimesNewRoman,Bold"/>
          <w:b/>
          <w:bCs/>
          <w:sz w:val="24"/>
          <w:szCs w:val="24"/>
        </w:rPr>
        <w:t xml:space="preserve"> Основы управления персоналом производственного подразделения</w:t>
      </w:r>
    </w:p>
    <w:p w:rsidR="00814237" w:rsidRDefault="00814237" w:rsidP="00742FC1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742FC1" w:rsidRPr="00076573" w:rsidRDefault="00742FC1" w:rsidP="000A58A3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Цели и задачи профессионального модуля – требования к результатам освоения ПМ.</w:t>
      </w:r>
    </w:p>
    <w:p w:rsidR="00742FC1" w:rsidRPr="00714CF9" w:rsidRDefault="00742FC1" w:rsidP="00742FC1">
      <w:pPr>
        <w:pStyle w:val="Default"/>
        <w:ind w:firstLine="708"/>
        <w:rPr>
          <w:rFonts w:ascii="Times New Roman" w:hAnsi="Times New Roman" w:cs="Times New Roman"/>
        </w:rPr>
      </w:pPr>
      <w:r w:rsidRPr="00714CF9">
        <w:rPr>
          <w:rFonts w:ascii="Times New Roman" w:hAnsi="Times New Roman" w:cs="Times New Roman"/>
        </w:rPr>
        <w:t xml:space="preserve">В результате изучения профессионального модуля </w:t>
      </w:r>
      <w:proofErr w:type="gramStart"/>
      <w:r w:rsidRPr="00714CF9">
        <w:rPr>
          <w:rFonts w:ascii="Times New Roman" w:hAnsi="Times New Roman" w:cs="Times New Roman"/>
        </w:rPr>
        <w:t>обучающийся</w:t>
      </w:r>
      <w:proofErr w:type="gramEnd"/>
      <w:r w:rsidRPr="00714CF9">
        <w:rPr>
          <w:rFonts w:ascii="Times New Roman" w:hAnsi="Times New Roman" w:cs="Times New Roman"/>
        </w:rPr>
        <w:t xml:space="preserve"> должен </w:t>
      </w:r>
    </w:p>
    <w:p w:rsidR="00742FC1" w:rsidRPr="00742FC1" w:rsidRDefault="00742FC1" w:rsidP="00742F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742FC1">
        <w:rPr>
          <w:rFonts w:ascii="Times New Roman" w:hAnsi="Times New Roman" w:cs="Times New Roman"/>
          <w:bCs/>
          <w:i/>
          <w:sz w:val="24"/>
          <w:szCs w:val="24"/>
        </w:rPr>
        <w:t>иметь практический опыт</w:t>
      </w:r>
      <w:r w:rsidR="0091611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gramStart"/>
      <w:r w:rsidR="0091611E">
        <w:rPr>
          <w:rFonts w:ascii="Times New Roman" w:hAnsi="Times New Roman" w:cs="Times New Roman"/>
          <w:bCs/>
          <w:i/>
          <w:sz w:val="24"/>
          <w:szCs w:val="24"/>
        </w:rPr>
        <w:t>в</w:t>
      </w:r>
      <w:proofErr w:type="gramEnd"/>
      <w:r w:rsidRPr="00742FC1">
        <w:rPr>
          <w:rFonts w:ascii="Times New Roman" w:hAnsi="Times New Roman" w:cs="Times New Roman"/>
          <w:bCs/>
          <w:i/>
          <w:sz w:val="24"/>
          <w:szCs w:val="24"/>
        </w:rPr>
        <w:t>:</w:t>
      </w:r>
    </w:p>
    <w:p w:rsidR="001D501B" w:rsidRDefault="001D501B" w:rsidP="00270643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80B9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анализе</w:t>
      </w:r>
      <w:proofErr w:type="gramEnd"/>
      <w:r w:rsidRPr="00380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сильных и слабых сторон энергетического подразделения; </w:t>
      </w:r>
    </w:p>
    <w:p w:rsidR="001D501B" w:rsidRDefault="001D501B" w:rsidP="00270643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80B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построении</w:t>
      </w:r>
      <w:proofErr w:type="gramEnd"/>
      <w:r w:rsidRPr="00380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организационной структуры управления </w:t>
      </w:r>
      <w:proofErr w:type="spellStart"/>
      <w:r w:rsidRPr="00380B9E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</w:t>
      </w:r>
      <w:proofErr w:type="spellEnd"/>
      <w:r w:rsidR="00C01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0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предприятием или его участком; </w:t>
      </w:r>
    </w:p>
    <w:p w:rsidR="001D501B" w:rsidRDefault="001D501B" w:rsidP="00270643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разработке должностной инструкции производственного персонала </w:t>
      </w:r>
      <w:proofErr w:type="spellStart"/>
      <w:r w:rsidRPr="00380B9E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</w:t>
      </w:r>
      <w:proofErr w:type="spellEnd"/>
      <w:r w:rsidR="00C01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0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предприятия; </w:t>
      </w:r>
    </w:p>
    <w:p w:rsidR="00270643" w:rsidRPr="00270643" w:rsidRDefault="001D501B" w:rsidP="00270643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80B9E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оформлении</w:t>
      </w:r>
      <w:proofErr w:type="gramEnd"/>
      <w:r w:rsidRPr="00380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наряда-допуска на производство работ в действующих электроустановках</w:t>
      </w:r>
      <w:r w:rsidR="00270643" w:rsidRPr="00270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742FC1" w:rsidRPr="00742FC1" w:rsidRDefault="00742FC1" w:rsidP="0074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42F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уметь: </w:t>
      </w:r>
    </w:p>
    <w:p w:rsidR="001D501B" w:rsidRDefault="001D501B" w:rsidP="00270643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анализировать результаты работы коллектива в заданной ситуации; </w:t>
      </w:r>
    </w:p>
    <w:p w:rsidR="001D501B" w:rsidRDefault="001D501B" w:rsidP="00270643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инструктажи на производство работ; выбирать оптимальное решение в заданной нестандартной (аварийной) ситуации; </w:t>
      </w:r>
    </w:p>
    <w:p w:rsidR="00270643" w:rsidRPr="00270643" w:rsidRDefault="001D501B" w:rsidP="00270643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B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подготавливать резюме и составлять анкету о приёме на работу</w:t>
      </w:r>
      <w:r w:rsidR="00270643" w:rsidRPr="00270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742FC1" w:rsidRPr="00742FC1" w:rsidRDefault="00742FC1" w:rsidP="002706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42F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знать: </w:t>
      </w:r>
    </w:p>
    <w:p w:rsidR="001D501B" w:rsidRDefault="001D501B" w:rsidP="00270643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оформление распоряжения на производство работ, утверждение перечня работ, выполняемых в порядке эксплуатаций; </w:t>
      </w:r>
    </w:p>
    <w:p w:rsidR="00270643" w:rsidRPr="00270643" w:rsidRDefault="001D501B" w:rsidP="00270643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B9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показателей состояния рабочих мест и оборудования</w:t>
      </w:r>
      <w:r w:rsidR="00270643" w:rsidRPr="002706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338F" w:rsidRDefault="00C6338F" w:rsidP="002F3018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00043D" w:rsidRPr="000A58A3" w:rsidRDefault="0000043D" w:rsidP="000A58A3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,Bold" w:hAnsi="TimesNewRoman,Bold" w:cs="TimesNewRoman,Bold"/>
          <w:b/>
          <w:bCs/>
          <w:sz w:val="24"/>
          <w:szCs w:val="24"/>
        </w:rPr>
      </w:pPr>
      <w:r w:rsidRPr="002F3018">
        <w:rPr>
          <w:rFonts w:ascii="TimesNewRoman,Bold" w:hAnsi="TimesNewRoman,Bold" w:cs="TimesNewRoman,Bold"/>
          <w:b/>
          <w:bCs/>
          <w:sz w:val="24"/>
          <w:szCs w:val="24"/>
        </w:rPr>
        <w:t xml:space="preserve">Место </w:t>
      </w:r>
      <w:r w:rsidR="000A58A3" w:rsidRPr="000A58A3">
        <w:rPr>
          <w:rFonts w:ascii="TimesNewRoman,Bold" w:hAnsi="TimesNewRoman,Bold" w:cs="TimesNewRoman,Bold"/>
          <w:b/>
          <w:bCs/>
          <w:sz w:val="24"/>
          <w:szCs w:val="24"/>
        </w:rPr>
        <w:t xml:space="preserve">профессионального модуля </w:t>
      </w:r>
      <w:r w:rsidRPr="002F3018">
        <w:rPr>
          <w:rFonts w:ascii="TimesNewRoman,Bold" w:hAnsi="TimesNewRoman,Bold" w:cs="TimesNewRoman,Bold"/>
          <w:b/>
          <w:bCs/>
          <w:sz w:val="24"/>
          <w:szCs w:val="24"/>
        </w:rPr>
        <w:t>в структуре основной профессиональной образовательной</w:t>
      </w:r>
      <w:r w:rsidR="000A58A3"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 w:rsidRPr="00270643">
        <w:rPr>
          <w:rFonts w:ascii="TimesNewRoman,Bold" w:hAnsi="TimesNewRoman,Bold" w:cs="TimesNewRoman,Bold"/>
          <w:b/>
          <w:bCs/>
          <w:sz w:val="24"/>
          <w:szCs w:val="24"/>
        </w:rPr>
        <w:t xml:space="preserve">программы: </w:t>
      </w:r>
      <w:r w:rsidR="00742FC1" w:rsidRPr="00270643">
        <w:rPr>
          <w:rFonts w:ascii="TimesNewRoman" w:hAnsi="TimesNewRoman" w:cs="TimesNewRoman"/>
          <w:sz w:val="24"/>
          <w:szCs w:val="24"/>
        </w:rPr>
        <w:t>Профессиональный модуль входит  в состав профессионального цикла. Индекс ПМ.0</w:t>
      </w:r>
      <w:r w:rsidR="006E7C6C">
        <w:rPr>
          <w:rFonts w:ascii="TimesNewRoman" w:hAnsi="TimesNewRoman" w:cs="TimesNewRoman"/>
          <w:sz w:val="24"/>
          <w:szCs w:val="24"/>
        </w:rPr>
        <w:t>5</w:t>
      </w:r>
      <w:r w:rsidR="00742FC1" w:rsidRPr="00270643">
        <w:rPr>
          <w:rFonts w:ascii="TimesNewRoman" w:hAnsi="TimesNewRoman" w:cs="TimesNewRoman"/>
          <w:sz w:val="24"/>
          <w:szCs w:val="24"/>
        </w:rPr>
        <w:t>.</w:t>
      </w:r>
    </w:p>
    <w:p w:rsidR="0000043D" w:rsidRDefault="0000043D" w:rsidP="0000043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00043D" w:rsidRDefault="0000043D" w:rsidP="000A58A3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Требования к уровню освоения содержания </w:t>
      </w:r>
      <w:r w:rsidR="00C01E75">
        <w:rPr>
          <w:rFonts w:ascii="TimesNewRoman,Bold" w:hAnsi="TimesNewRoman,Bold" w:cs="TimesNewRoman,Bold"/>
          <w:b/>
          <w:bCs/>
          <w:sz w:val="24"/>
          <w:szCs w:val="24"/>
        </w:rPr>
        <w:t>ПМ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.</w:t>
      </w:r>
    </w:p>
    <w:p w:rsidR="000A58A3" w:rsidRDefault="000A58A3" w:rsidP="000A58A3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" w:hAnsi="TimesNewRoman" w:cs="TimesNewRoman"/>
          <w:sz w:val="24"/>
          <w:szCs w:val="24"/>
        </w:rPr>
      </w:pPr>
      <w:r w:rsidRPr="000A58A3">
        <w:rPr>
          <w:rFonts w:ascii="TimesNewRoman" w:hAnsi="TimesNewRoman" w:cs="TimesNewRoman"/>
          <w:sz w:val="24"/>
          <w:szCs w:val="24"/>
        </w:rPr>
        <w:t xml:space="preserve">Процесс освоения профессионального модуля направлен на формирование у обучающихся общих и профессиональных компетенций. </w:t>
      </w:r>
    </w:p>
    <w:p w:rsidR="0091611E" w:rsidRPr="001601A7" w:rsidRDefault="0091611E" w:rsidP="000A58A3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" w:hAnsi="TimesNewRoman" w:cs="TimesNewRoman"/>
          <w:sz w:val="24"/>
          <w:szCs w:val="24"/>
        </w:rPr>
      </w:pPr>
      <w:r w:rsidRPr="001601A7">
        <w:rPr>
          <w:rFonts w:ascii="TimesNewRoman" w:hAnsi="TimesNewRoman" w:cs="TimesNewRoman"/>
          <w:sz w:val="24"/>
          <w:szCs w:val="24"/>
        </w:rPr>
        <w:t>Техник-</w:t>
      </w:r>
      <w:r>
        <w:rPr>
          <w:rFonts w:ascii="TimesNewRoman" w:hAnsi="TimesNewRoman" w:cs="TimesNewRoman"/>
          <w:sz w:val="24"/>
          <w:szCs w:val="24"/>
        </w:rPr>
        <w:t>электрик</w:t>
      </w:r>
      <w:r w:rsidRPr="001601A7">
        <w:rPr>
          <w:rFonts w:ascii="TimesNewRoman" w:hAnsi="TimesNewRoman" w:cs="TimesNewRoman"/>
          <w:sz w:val="24"/>
          <w:szCs w:val="24"/>
        </w:rPr>
        <w:t xml:space="preserve"> должен обладать общими компетенциями, включающими в себя способность:</w:t>
      </w:r>
    </w:p>
    <w:p w:rsidR="0091611E" w:rsidRPr="00305628" w:rsidRDefault="0091611E" w:rsidP="0091611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05628">
        <w:rPr>
          <w:rFonts w:ascii="TimesNewRoman" w:hAnsi="TimesNewRoman" w:cs="TimesNewRoman"/>
          <w:sz w:val="24"/>
          <w:szCs w:val="24"/>
        </w:rPr>
        <w:t>ОК 01. Выбирать способы решения задач профессиональной деятельности применительно к различным контекстам;</w:t>
      </w:r>
    </w:p>
    <w:p w:rsidR="0091611E" w:rsidRPr="00305628" w:rsidRDefault="0091611E" w:rsidP="0091611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05628">
        <w:rPr>
          <w:rFonts w:ascii="TimesNewRoman" w:hAnsi="TimesNewRoman" w:cs="TimesNewRoman"/>
          <w:sz w:val="24"/>
          <w:szCs w:val="24"/>
        </w:rPr>
        <w:t>ОК 02. Осуществлять поиск, анализ и интерпретацию информации, необходимой для выполнения задач профессиональной деятельности;</w:t>
      </w:r>
    </w:p>
    <w:p w:rsidR="0091611E" w:rsidRPr="00305628" w:rsidRDefault="0091611E" w:rsidP="0091611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05628">
        <w:rPr>
          <w:rFonts w:ascii="TimesNewRoman" w:hAnsi="TimesNewRoman" w:cs="TimesNewRoman"/>
          <w:sz w:val="24"/>
          <w:szCs w:val="24"/>
        </w:rPr>
        <w:t>ОК 03. Планировать и реализовывать собственное профессиональное и личностное развитие;</w:t>
      </w:r>
    </w:p>
    <w:p w:rsidR="0091611E" w:rsidRPr="00305628" w:rsidRDefault="0091611E" w:rsidP="0091611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05628">
        <w:rPr>
          <w:rFonts w:ascii="TimesNewRoman" w:hAnsi="TimesNewRoman" w:cs="TimesNewRoman"/>
          <w:sz w:val="24"/>
          <w:szCs w:val="24"/>
        </w:rPr>
        <w:t>ОК 04. Работать в коллективе и команде, эффективно взаимодействовать с коллегами, руководством, клиентами;</w:t>
      </w:r>
    </w:p>
    <w:p w:rsidR="0091611E" w:rsidRPr="00305628" w:rsidRDefault="0091611E" w:rsidP="0091611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05628">
        <w:rPr>
          <w:rFonts w:ascii="TimesNewRoman" w:hAnsi="TimesNewRoman" w:cs="TimesNewRoman"/>
          <w:sz w:val="24"/>
          <w:szCs w:val="24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91611E" w:rsidRPr="00305628" w:rsidRDefault="0091611E" w:rsidP="0091611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05628">
        <w:rPr>
          <w:rFonts w:ascii="TimesNewRoman" w:hAnsi="TimesNewRoman" w:cs="TimesNewRoman"/>
          <w:sz w:val="24"/>
          <w:szCs w:val="24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ценностей;</w:t>
      </w:r>
    </w:p>
    <w:p w:rsidR="0091611E" w:rsidRPr="00305628" w:rsidRDefault="0091611E" w:rsidP="0091611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05628">
        <w:rPr>
          <w:rFonts w:ascii="TimesNewRoman" w:hAnsi="TimesNewRoman" w:cs="TimesNewRoman"/>
          <w:sz w:val="24"/>
          <w:szCs w:val="24"/>
        </w:rPr>
        <w:t>ОК 07. Содействовать сохранению окружающей среды, ресурсосбережению, эффективно действовать в чрезвычайных ситуациях;</w:t>
      </w:r>
    </w:p>
    <w:p w:rsidR="0091611E" w:rsidRPr="00305628" w:rsidRDefault="0091611E" w:rsidP="0091611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05628">
        <w:rPr>
          <w:rFonts w:ascii="TimesNewRoman" w:hAnsi="TimesNewRoman" w:cs="TimesNewRoman"/>
          <w:sz w:val="24"/>
          <w:szCs w:val="24"/>
        </w:rPr>
        <w:lastRenderedPageBreak/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91611E" w:rsidRPr="00305628" w:rsidRDefault="0091611E" w:rsidP="0091611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05628">
        <w:rPr>
          <w:rFonts w:ascii="TimesNewRoman" w:hAnsi="TimesNewRoman" w:cs="TimesNewRoman"/>
          <w:sz w:val="24"/>
          <w:szCs w:val="24"/>
        </w:rPr>
        <w:t>ОК 09. Использовать информационные технологии в профессиональной деятельности;</w:t>
      </w:r>
    </w:p>
    <w:p w:rsidR="0091611E" w:rsidRPr="00305628" w:rsidRDefault="0091611E" w:rsidP="0091611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05628">
        <w:rPr>
          <w:rFonts w:ascii="TimesNewRoman" w:hAnsi="TimesNewRoman" w:cs="TimesNewRoman"/>
          <w:sz w:val="24"/>
          <w:szCs w:val="24"/>
        </w:rPr>
        <w:t>ОК 10. Пользоваться профессиональной документацией на государственном и иностранном языках;</w:t>
      </w:r>
    </w:p>
    <w:p w:rsidR="0091611E" w:rsidRDefault="0091611E" w:rsidP="0091611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05628">
        <w:rPr>
          <w:rFonts w:ascii="TimesNewRoman" w:hAnsi="TimesNewRoman" w:cs="TimesNewRoman"/>
          <w:sz w:val="24"/>
          <w:szCs w:val="24"/>
        </w:rPr>
        <w:t>ОК 11. Использовать знания по финансовой грамотности, планировать предпринимательскую деятельность в профессиональной сфере.</w:t>
      </w:r>
    </w:p>
    <w:p w:rsidR="00E36FEF" w:rsidRPr="00166F2C" w:rsidRDefault="00E36FEF" w:rsidP="000A58A3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166F2C">
        <w:rPr>
          <w:rFonts w:ascii="Times New Roman" w:hAnsi="Times New Roman" w:cs="Times New Roman"/>
          <w:sz w:val="24"/>
          <w:szCs w:val="24"/>
        </w:rPr>
        <w:t>Техник-</w:t>
      </w:r>
      <w:r w:rsidR="0091611E">
        <w:rPr>
          <w:rFonts w:ascii="Times New Roman" w:hAnsi="Times New Roman" w:cs="Times New Roman"/>
          <w:sz w:val="24"/>
          <w:szCs w:val="24"/>
        </w:rPr>
        <w:t>электрик</w:t>
      </w:r>
      <w:r w:rsidRPr="00166F2C">
        <w:rPr>
          <w:rFonts w:ascii="Times New Roman" w:hAnsi="Times New Roman" w:cs="Times New Roman"/>
          <w:sz w:val="24"/>
          <w:szCs w:val="24"/>
        </w:rPr>
        <w:t xml:space="preserve"> должен обладать профессиональными компетенциями:</w:t>
      </w:r>
    </w:p>
    <w:p w:rsidR="001D501B" w:rsidRPr="001D501B" w:rsidRDefault="001D501B" w:rsidP="001D50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01B">
        <w:rPr>
          <w:rFonts w:ascii="Times New Roman" w:hAnsi="Times New Roman" w:cs="Times New Roman"/>
          <w:sz w:val="24"/>
          <w:szCs w:val="24"/>
        </w:rPr>
        <w:t>ПК 5.1. Планировать работу производственного подразделения;</w:t>
      </w:r>
    </w:p>
    <w:p w:rsidR="001D501B" w:rsidRPr="001D501B" w:rsidRDefault="001D501B" w:rsidP="001D50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01B">
        <w:rPr>
          <w:rFonts w:ascii="Times New Roman" w:hAnsi="Times New Roman" w:cs="Times New Roman"/>
          <w:sz w:val="24"/>
          <w:szCs w:val="24"/>
        </w:rPr>
        <w:t>ПК 5.2. Проводить инструктажи и осуществлять допуск персонала к работам;</w:t>
      </w:r>
    </w:p>
    <w:p w:rsidR="001D501B" w:rsidRPr="001D501B" w:rsidRDefault="001D501B" w:rsidP="001D50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01B">
        <w:rPr>
          <w:rFonts w:ascii="Times New Roman" w:hAnsi="Times New Roman" w:cs="Times New Roman"/>
          <w:sz w:val="24"/>
          <w:szCs w:val="24"/>
        </w:rPr>
        <w:t>ПК 5.3. Контролировать состояние рабочих мест и оборудования на участке в соответствии с требованиями охраны труда;</w:t>
      </w:r>
    </w:p>
    <w:p w:rsidR="00E36FEF" w:rsidRPr="008D1FAE" w:rsidRDefault="001D501B" w:rsidP="001D50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01B">
        <w:rPr>
          <w:rFonts w:ascii="Times New Roman" w:hAnsi="Times New Roman" w:cs="Times New Roman"/>
          <w:sz w:val="24"/>
          <w:szCs w:val="24"/>
        </w:rPr>
        <w:t>ПК 5.4. Контролировать выполнение требований пожарной безопасности.</w:t>
      </w:r>
    </w:p>
    <w:sectPr w:rsidR="00E36FEF" w:rsidRPr="008D1FAE" w:rsidSect="0000043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9675F"/>
    <w:multiLevelType w:val="hybridMultilevel"/>
    <w:tmpl w:val="0CE2BC04"/>
    <w:lvl w:ilvl="0" w:tplc="97BA1F1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6765E6E"/>
    <w:multiLevelType w:val="hybridMultilevel"/>
    <w:tmpl w:val="B8D2FC76"/>
    <w:lvl w:ilvl="0" w:tplc="97BA1F1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14F0D49"/>
    <w:multiLevelType w:val="hybridMultilevel"/>
    <w:tmpl w:val="D0502F0E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2A42F23"/>
    <w:multiLevelType w:val="hybridMultilevel"/>
    <w:tmpl w:val="2D7073AC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116963"/>
    <w:multiLevelType w:val="hybridMultilevel"/>
    <w:tmpl w:val="AA2004F0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7407EA9"/>
    <w:multiLevelType w:val="hybridMultilevel"/>
    <w:tmpl w:val="DA92CA0E"/>
    <w:lvl w:ilvl="0" w:tplc="97BA1F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0975983"/>
    <w:multiLevelType w:val="hybridMultilevel"/>
    <w:tmpl w:val="7422B950"/>
    <w:lvl w:ilvl="0" w:tplc="97BA1F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35D2441"/>
    <w:multiLevelType w:val="hybridMultilevel"/>
    <w:tmpl w:val="33AA8E24"/>
    <w:lvl w:ilvl="0" w:tplc="97BA1F1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9E2470F"/>
    <w:multiLevelType w:val="hybridMultilevel"/>
    <w:tmpl w:val="9EB03830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CF551D"/>
    <w:multiLevelType w:val="hybridMultilevel"/>
    <w:tmpl w:val="1E10D066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539B1B8D"/>
    <w:multiLevelType w:val="hybridMultilevel"/>
    <w:tmpl w:val="55B0B02C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0D00D1"/>
    <w:multiLevelType w:val="hybridMultilevel"/>
    <w:tmpl w:val="F46217D8"/>
    <w:lvl w:ilvl="0" w:tplc="97BA1F1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5C1D1517"/>
    <w:multiLevelType w:val="hybridMultilevel"/>
    <w:tmpl w:val="81728E9C"/>
    <w:lvl w:ilvl="0" w:tplc="97BA1F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EA9390B"/>
    <w:multiLevelType w:val="hybridMultilevel"/>
    <w:tmpl w:val="2C0C2A80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9B6E68"/>
    <w:multiLevelType w:val="hybridMultilevel"/>
    <w:tmpl w:val="CD5CF1EA"/>
    <w:lvl w:ilvl="0" w:tplc="97BA1F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BC07C88"/>
    <w:multiLevelType w:val="hybridMultilevel"/>
    <w:tmpl w:val="A336F98A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70D15A38"/>
    <w:multiLevelType w:val="hybridMultilevel"/>
    <w:tmpl w:val="ACF60F2E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3165B8"/>
    <w:multiLevelType w:val="hybridMultilevel"/>
    <w:tmpl w:val="FF5C385A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5"/>
  </w:num>
  <w:num w:numId="4">
    <w:abstractNumId w:val="16"/>
  </w:num>
  <w:num w:numId="5">
    <w:abstractNumId w:val="4"/>
  </w:num>
  <w:num w:numId="6">
    <w:abstractNumId w:val="5"/>
  </w:num>
  <w:num w:numId="7">
    <w:abstractNumId w:val="2"/>
  </w:num>
  <w:num w:numId="8">
    <w:abstractNumId w:val="9"/>
  </w:num>
  <w:num w:numId="9">
    <w:abstractNumId w:val="14"/>
  </w:num>
  <w:num w:numId="10">
    <w:abstractNumId w:val="12"/>
  </w:num>
  <w:num w:numId="11">
    <w:abstractNumId w:val="7"/>
  </w:num>
  <w:num w:numId="12">
    <w:abstractNumId w:val="0"/>
  </w:num>
  <w:num w:numId="13">
    <w:abstractNumId w:val="3"/>
  </w:num>
  <w:num w:numId="14">
    <w:abstractNumId w:val="17"/>
  </w:num>
  <w:num w:numId="15">
    <w:abstractNumId w:val="6"/>
  </w:num>
  <w:num w:numId="16">
    <w:abstractNumId w:val="13"/>
  </w:num>
  <w:num w:numId="17">
    <w:abstractNumId w:val="11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00043D"/>
    <w:rsid w:val="0000043D"/>
    <w:rsid w:val="00010D6F"/>
    <w:rsid w:val="00062219"/>
    <w:rsid w:val="000A58A3"/>
    <w:rsid w:val="001671A4"/>
    <w:rsid w:val="00167FA7"/>
    <w:rsid w:val="001D501B"/>
    <w:rsid w:val="00270643"/>
    <w:rsid w:val="002D743F"/>
    <w:rsid w:val="002F3018"/>
    <w:rsid w:val="003536E9"/>
    <w:rsid w:val="003E0514"/>
    <w:rsid w:val="00612B9B"/>
    <w:rsid w:val="00686C19"/>
    <w:rsid w:val="006E7C6C"/>
    <w:rsid w:val="00742FC1"/>
    <w:rsid w:val="007624C5"/>
    <w:rsid w:val="00775BBF"/>
    <w:rsid w:val="00775E05"/>
    <w:rsid w:val="007B5BA1"/>
    <w:rsid w:val="00814237"/>
    <w:rsid w:val="00903ABD"/>
    <w:rsid w:val="0091611E"/>
    <w:rsid w:val="00A45748"/>
    <w:rsid w:val="00A561CC"/>
    <w:rsid w:val="00AB49FA"/>
    <w:rsid w:val="00B67CCF"/>
    <w:rsid w:val="00BF58DA"/>
    <w:rsid w:val="00C01E75"/>
    <w:rsid w:val="00C47473"/>
    <w:rsid w:val="00C6338F"/>
    <w:rsid w:val="00CA40FC"/>
    <w:rsid w:val="00CD0BDF"/>
    <w:rsid w:val="00CF305D"/>
    <w:rsid w:val="00D46917"/>
    <w:rsid w:val="00D84EEC"/>
    <w:rsid w:val="00E36FEF"/>
    <w:rsid w:val="00F47578"/>
    <w:rsid w:val="00F67645"/>
    <w:rsid w:val="00F831E0"/>
    <w:rsid w:val="00F87D38"/>
    <w:rsid w:val="00FF5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43D"/>
    <w:pPr>
      <w:ind w:left="720"/>
      <w:contextualSpacing/>
    </w:pPr>
  </w:style>
  <w:style w:type="paragraph" w:customStyle="1" w:styleId="Default">
    <w:name w:val="Default"/>
    <w:rsid w:val="00742F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4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8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4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3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8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39909-4ACD-470A-BAD0-101F4D62E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DVET</Company>
  <LinksUpToDate>false</LinksUpToDate>
  <CharactersWithSpaces>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DVET</dc:creator>
  <cp:keywords/>
  <dc:description/>
  <cp:lastModifiedBy>DVET</cp:lastModifiedBy>
  <cp:revision>9</cp:revision>
  <dcterms:created xsi:type="dcterms:W3CDTF">2020-06-03T02:53:00Z</dcterms:created>
  <dcterms:modified xsi:type="dcterms:W3CDTF">2020-06-18T04:42:00Z</dcterms:modified>
</cp:coreProperties>
</file>