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43D" w:rsidRDefault="0000043D" w:rsidP="0000043D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АННОТАЦИЯ РАБОЧЕЙ ПРОГРАММЫ </w:t>
      </w:r>
      <w:r w:rsidRPr="00353F41">
        <w:rPr>
          <w:rFonts w:ascii="TimesNewRoman,Bold" w:hAnsi="TimesNewRoman,Bold" w:cs="TimesNewRoman,Bold"/>
          <w:b/>
          <w:bCs/>
          <w:sz w:val="24"/>
          <w:szCs w:val="24"/>
        </w:rPr>
        <w:t>ВХОДЯЩ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ЕЙ</w:t>
      </w:r>
      <w:r w:rsidRPr="00353F41">
        <w:rPr>
          <w:rFonts w:ascii="TimesNewRoman,Bold" w:hAnsi="TimesNewRoman,Bold" w:cs="TimesNewRoman,Bold"/>
          <w:b/>
          <w:bCs/>
          <w:sz w:val="24"/>
          <w:szCs w:val="24"/>
        </w:rPr>
        <w:t xml:space="preserve"> В ОБРАЗОВАТЕЛЬНУЮ ПРОГРАММУ</w:t>
      </w:r>
    </w:p>
    <w:p w:rsidR="000D1BA3" w:rsidRDefault="000D1BA3" w:rsidP="000004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1B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26.01.01 Судостроитель-судоремонтник металлических судов </w:t>
      </w:r>
    </w:p>
    <w:p w:rsidR="0000043D" w:rsidRDefault="0000043D" w:rsidP="0000043D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дисциплины</w:t>
      </w:r>
      <w:r w:rsidRPr="0000043D">
        <w:rPr>
          <w:rFonts w:ascii="TimesNewRoman,Bold" w:hAnsi="TimesNewRoman,Bold" w:cs="TimesNewRoman,Bold"/>
          <w:b/>
          <w:bCs/>
          <w:sz w:val="24"/>
          <w:szCs w:val="24"/>
        </w:rPr>
        <w:t xml:space="preserve"> </w:t>
      </w:r>
      <w:r w:rsidR="00127E37" w:rsidRPr="00127E37">
        <w:rPr>
          <w:rFonts w:ascii="TimesNewRoman,Bold" w:hAnsi="TimesNewRoman,Bold" w:cs="TimesNewRoman,Bold"/>
          <w:b/>
          <w:bCs/>
          <w:sz w:val="24"/>
          <w:szCs w:val="24"/>
        </w:rPr>
        <w:t>ОП.07. Безопасность жизнедеятельности</w:t>
      </w:r>
    </w:p>
    <w:p w:rsidR="0000043D" w:rsidRDefault="0000043D" w:rsidP="0000043D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00043D" w:rsidRDefault="0000043D" w:rsidP="0000043D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Цели и задачи дисциплины – требования к результатам освоения дисциплины:</w:t>
      </w:r>
    </w:p>
    <w:p w:rsidR="00F63A8B" w:rsidRDefault="00F63A8B" w:rsidP="0045301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787242" w:rsidRPr="00F63A8B" w:rsidRDefault="0000043D" w:rsidP="0000043D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" w:hAnsi="TimesNewRoman" w:cs="TimesNewRoman"/>
          <w:sz w:val="24"/>
          <w:szCs w:val="24"/>
        </w:rPr>
      </w:pPr>
      <w:r w:rsidRPr="00F63A8B">
        <w:rPr>
          <w:rFonts w:ascii="TimesNewRoman" w:hAnsi="TimesNewRoman" w:cs="TimesNewRoman"/>
          <w:sz w:val="24"/>
          <w:szCs w:val="24"/>
        </w:rPr>
        <w:t xml:space="preserve">В результате изучения обязательной части цикла </w:t>
      </w:r>
      <w:proofErr w:type="gramStart"/>
      <w:r w:rsidRPr="00F63A8B">
        <w:rPr>
          <w:rFonts w:ascii="TimesNewRoman" w:hAnsi="TimesNewRoman" w:cs="TimesNewRoman"/>
          <w:sz w:val="24"/>
          <w:szCs w:val="24"/>
        </w:rPr>
        <w:t>обучающийся</w:t>
      </w:r>
      <w:proofErr w:type="gramEnd"/>
      <w:r w:rsidRPr="00F63A8B">
        <w:rPr>
          <w:rFonts w:ascii="TimesNewRoman" w:hAnsi="TimesNewRoman" w:cs="TimesNewRoman"/>
          <w:sz w:val="24"/>
          <w:szCs w:val="24"/>
        </w:rPr>
        <w:t xml:space="preserve"> должен </w:t>
      </w:r>
    </w:p>
    <w:p w:rsidR="0000043D" w:rsidRPr="00F63A8B" w:rsidRDefault="0000043D" w:rsidP="00787242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i/>
          <w:sz w:val="24"/>
          <w:szCs w:val="24"/>
        </w:rPr>
      </w:pPr>
      <w:r w:rsidRPr="00F63A8B">
        <w:rPr>
          <w:rFonts w:ascii="TimesNewRoman,Bold" w:hAnsi="TimesNewRoman,Bold" w:cs="TimesNewRoman,Bold"/>
          <w:bCs/>
          <w:i/>
          <w:sz w:val="24"/>
          <w:szCs w:val="24"/>
        </w:rPr>
        <w:t>уметь:</w:t>
      </w:r>
    </w:p>
    <w:p w:rsidR="00127E37" w:rsidRDefault="00127E37" w:rsidP="00127E37">
      <w:pPr>
        <w:pStyle w:val="a4"/>
        <w:numPr>
          <w:ilvl w:val="0"/>
          <w:numId w:val="15"/>
        </w:numPr>
        <w:ind w:hanging="294"/>
      </w:pPr>
      <w: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127E37" w:rsidRDefault="00127E37" w:rsidP="00127E37">
      <w:pPr>
        <w:pStyle w:val="a4"/>
        <w:numPr>
          <w:ilvl w:val="0"/>
          <w:numId w:val="15"/>
        </w:numPr>
        <w:ind w:hanging="294"/>
      </w:pPr>
      <w: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127E37" w:rsidRDefault="00127E37" w:rsidP="00127E37">
      <w:pPr>
        <w:pStyle w:val="a4"/>
        <w:numPr>
          <w:ilvl w:val="0"/>
          <w:numId w:val="15"/>
        </w:numPr>
        <w:ind w:hanging="294"/>
      </w:pPr>
      <w:r>
        <w:t>использовать средства индивидуальной и коллективной защиты от оружия массового поражения; применять первичные средства пожаротушения;</w:t>
      </w:r>
    </w:p>
    <w:p w:rsidR="00127E37" w:rsidRDefault="00127E37" w:rsidP="00127E37">
      <w:pPr>
        <w:pStyle w:val="a4"/>
        <w:numPr>
          <w:ilvl w:val="0"/>
          <w:numId w:val="15"/>
        </w:numPr>
        <w:ind w:hanging="294"/>
      </w:pPr>
      <w:proofErr w:type="gramStart"/>
      <w:r>
        <w:t>ориентироваться в перечне военно-учетных специальностей и самостоятельно определять среди них родственные полученной профессии;</w:t>
      </w:r>
      <w:proofErr w:type="gramEnd"/>
    </w:p>
    <w:p w:rsidR="00127E37" w:rsidRDefault="00127E37" w:rsidP="00127E37">
      <w:pPr>
        <w:pStyle w:val="a4"/>
        <w:numPr>
          <w:ilvl w:val="0"/>
          <w:numId w:val="15"/>
        </w:numPr>
        <w:ind w:hanging="294"/>
      </w:pPr>
      <w:r>
        <w:t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</w:r>
    </w:p>
    <w:p w:rsidR="00127E37" w:rsidRDefault="00127E37" w:rsidP="00127E37">
      <w:pPr>
        <w:pStyle w:val="a4"/>
        <w:numPr>
          <w:ilvl w:val="0"/>
          <w:numId w:val="15"/>
        </w:numPr>
        <w:ind w:hanging="294"/>
      </w:pPr>
      <w:r>
        <w:t xml:space="preserve">владеть способами бесконфликтного общения и </w:t>
      </w:r>
      <w:proofErr w:type="spellStart"/>
      <w:r>
        <w:t>саморегуляции</w:t>
      </w:r>
      <w:proofErr w:type="spellEnd"/>
      <w:r>
        <w:t xml:space="preserve"> в повседневной деятельности и экстремальных условиях военной службы;</w:t>
      </w:r>
    </w:p>
    <w:p w:rsidR="00127E37" w:rsidRDefault="00127E37" w:rsidP="00127E37">
      <w:pPr>
        <w:pStyle w:val="a4"/>
        <w:numPr>
          <w:ilvl w:val="0"/>
          <w:numId w:val="15"/>
        </w:numPr>
        <w:ind w:hanging="294"/>
      </w:pPr>
      <w:r>
        <w:t>оказывать первую помощь пострадавшим</w:t>
      </w:r>
      <w:r w:rsidR="0016203A">
        <w:t>.</w:t>
      </w:r>
    </w:p>
    <w:p w:rsidR="00787242" w:rsidRPr="00F63A8B" w:rsidRDefault="0000043D" w:rsidP="00453013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" w:hAnsi="TimesNewRoman" w:cs="TimesNewRoman"/>
          <w:sz w:val="24"/>
          <w:szCs w:val="24"/>
        </w:rPr>
      </w:pPr>
      <w:r w:rsidRPr="00F63A8B">
        <w:rPr>
          <w:rFonts w:ascii="TimesNewRoman" w:hAnsi="TimesNewRoman" w:cs="TimesNewRoman"/>
          <w:sz w:val="24"/>
          <w:szCs w:val="24"/>
        </w:rPr>
        <w:t xml:space="preserve">В результате освоения учебной дисциплины </w:t>
      </w:r>
      <w:proofErr w:type="gramStart"/>
      <w:r w:rsidRPr="00F63A8B">
        <w:rPr>
          <w:rFonts w:ascii="TimesNewRoman" w:hAnsi="TimesNewRoman" w:cs="TimesNewRoman"/>
          <w:sz w:val="24"/>
          <w:szCs w:val="24"/>
        </w:rPr>
        <w:t>обучающийся</w:t>
      </w:r>
      <w:proofErr w:type="gramEnd"/>
      <w:r w:rsidRPr="00F63A8B">
        <w:rPr>
          <w:rFonts w:ascii="TimesNewRoman" w:hAnsi="TimesNewRoman" w:cs="TimesNewRoman"/>
          <w:sz w:val="24"/>
          <w:szCs w:val="24"/>
        </w:rPr>
        <w:t xml:space="preserve"> должен </w:t>
      </w:r>
    </w:p>
    <w:p w:rsidR="0000043D" w:rsidRPr="00F63A8B" w:rsidRDefault="0000043D" w:rsidP="00787242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i/>
          <w:sz w:val="24"/>
          <w:szCs w:val="24"/>
        </w:rPr>
      </w:pPr>
      <w:r w:rsidRPr="00F63A8B">
        <w:rPr>
          <w:rFonts w:ascii="TimesNewRoman,Bold" w:hAnsi="TimesNewRoman,Bold" w:cs="TimesNewRoman,Bold"/>
          <w:bCs/>
          <w:i/>
          <w:sz w:val="24"/>
          <w:szCs w:val="24"/>
        </w:rPr>
        <w:t>знать:</w:t>
      </w:r>
    </w:p>
    <w:p w:rsidR="00127E37" w:rsidRPr="00127E37" w:rsidRDefault="00127E37" w:rsidP="00127E37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/>
          <w:bCs/>
          <w:iCs/>
          <w:sz w:val="24"/>
          <w:szCs w:val="24"/>
        </w:rPr>
      </w:pPr>
      <w:r w:rsidRPr="00127E37">
        <w:rPr>
          <w:rFonts w:ascii="Times New Roman" w:hAnsi="Times New Roman"/>
          <w:bCs/>
          <w:iCs/>
          <w:sz w:val="24"/>
          <w:szCs w:val="24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127E37" w:rsidRPr="00127E37" w:rsidRDefault="00127E37" w:rsidP="00127E37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/>
          <w:bCs/>
          <w:iCs/>
          <w:sz w:val="24"/>
          <w:szCs w:val="24"/>
        </w:rPr>
      </w:pPr>
      <w:r w:rsidRPr="00127E37">
        <w:rPr>
          <w:rFonts w:ascii="Times New Roman" w:hAnsi="Times New Roman"/>
          <w:bCs/>
          <w:iCs/>
          <w:sz w:val="24"/>
          <w:szCs w:val="24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127E37" w:rsidRPr="00127E37" w:rsidRDefault="00127E37" w:rsidP="00127E37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/>
          <w:bCs/>
          <w:iCs/>
          <w:sz w:val="24"/>
          <w:szCs w:val="24"/>
        </w:rPr>
      </w:pPr>
      <w:r w:rsidRPr="00127E37">
        <w:rPr>
          <w:rFonts w:ascii="Times New Roman" w:hAnsi="Times New Roman"/>
          <w:bCs/>
          <w:iCs/>
          <w:sz w:val="24"/>
          <w:szCs w:val="24"/>
        </w:rPr>
        <w:t>основы военной службы и обороны государства;</w:t>
      </w:r>
    </w:p>
    <w:p w:rsidR="00127E37" w:rsidRPr="00127E37" w:rsidRDefault="00127E37" w:rsidP="00127E37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/>
          <w:bCs/>
          <w:iCs/>
          <w:sz w:val="24"/>
          <w:szCs w:val="24"/>
        </w:rPr>
      </w:pPr>
      <w:r w:rsidRPr="00127E37">
        <w:rPr>
          <w:rFonts w:ascii="Times New Roman" w:hAnsi="Times New Roman"/>
          <w:bCs/>
          <w:iCs/>
          <w:sz w:val="24"/>
          <w:szCs w:val="24"/>
        </w:rPr>
        <w:t>задачи и основные мероприятия гражданской обороны;</w:t>
      </w:r>
    </w:p>
    <w:p w:rsidR="00127E37" w:rsidRPr="00127E37" w:rsidRDefault="00127E37" w:rsidP="00127E37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/>
          <w:bCs/>
          <w:iCs/>
          <w:sz w:val="24"/>
          <w:szCs w:val="24"/>
        </w:rPr>
      </w:pPr>
      <w:r w:rsidRPr="00127E37">
        <w:rPr>
          <w:rFonts w:ascii="Times New Roman" w:hAnsi="Times New Roman"/>
          <w:bCs/>
          <w:iCs/>
          <w:sz w:val="24"/>
          <w:szCs w:val="24"/>
        </w:rPr>
        <w:t>способы защиты населения от оружия массового поражения; меры пожарной безопасности и правила безопасного поведения при пожарах;</w:t>
      </w:r>
    </w:p>
    <w:p w:rsidR="00127E37" w:rsidRPr="00127E37" w:rsidRDefault="00127E37" w:rsidP="00127E37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/>
          <w:bCs/>
          <w:iCs/>
          <w:sz w:val="24"/>
          <w:szCs w:val="24"/>
        </w:rPr>
      </w:pPr>
      <w:r w:rsidRPr="00127E37">
        <w:rPr>
          <w:rFonts w:ascii="Times New Roman" w:hAnsi="Times New Roman"/>
          <w:bCs/>
          <w:iCs/>
          <w:sz w:val="24"/>
          <w:szCs w:val="24"/>
        </w:rPr>
        <w:t>организацию и порядок призыва граждан на военную службу и поступления на нее в добровольном порядке;</w:t>
      </w:r>
    </w:p>
    <w:p w:rsidR="00127E37" w:rsidRPr="00127E37" w:rsidRDefault="00127E37" w:rsidP="00127E37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/>
          <w:bCs/>
          <w:iCs/>
          <w:sz w:val="24"/>
          <w:szCs w:val="24"/>
        </w:rPr>
      </w:pPr>
      <w:r w:rsidRPr="00127E37">
        <w:rPr>
          <w:rFonts w:ascii="Times New Roman" w:hAnsi="Times New Roman"/>
          <w:bCs/>
          <w:iCs/>
          <w:sz w:val="24"/>
          <w:szCs w:val="24"/>
        </w:rP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СПО;</w:t>
      </w:r>
    </w:p>
    <w:p w:rsidR="00127E37" w:rsidRPr="00127E37" w:rsidRDefault="00127E37" w:rsidP="00127E37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/>
          <w:bCs/>
          <w:iCs/>
          <w:sz w:val="24"/>
          <w:szCs w:val="24"/>
        </w:rPr>
      </w:pPr>
      <w:r w:rsidRPr="00127E37">
        <w:rPr>
          <w:rFonts w:ascii="Times New Roman" w:hAnsi="Times New Roman"/>
          <w:bCs/>
          <w:iCs/>
          <w:sz w:val="24"/>
          <w:szCs w:val="24"/>
        </w:rPr>
        <w:t>область применения получаемых профессиональных знаний при исполнении обязанностей военной службы;</w:t>
      </w:r>
    </w:p>
    <w:p w:rsidR="00F63A8B" w:rsidRPr="006F7C22" w:rsidRDefault="00127E37" w:rsidP="00127E37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NewRoman,Bold" w:hAnsi="TimesNewRoman,Bold" w:cs="TimesNewRoman,Bold"/>
          <w:b/>
          <w:bCs/>
          <w:sz w:val="24"/>
          <w:szCs w:val="24"/>
        </w:rPr>
      </w:pPr>
      <w:r w:rsidRPr="00127E37">
        <w:rPr>
          <w:rFonts w:ascii="Times New Roman" w:hAnsi="Times New Roman"/>
          <w:bCs/>
          <w:iCs/>
          <w:sz w:val="24"/>
          <w:szCs w:val="24"/>
        </w:rPr>
        <w:t>порядок и правила оказания первой помощи пострадавшим</w:t>
      </w:r>
      <w:r w:rsidR="006F7C22">
        <w:rPr>
          <w:rFonts w:ascii="Times New Roman" w:hAnsi="Times New Roman"/>
          <w:bCs/>
          <w:iCs/>
          <w:sz w:val="24"/>
          <w:szCs w:val="24"/>
        </w:rPr>
        <w:t>.</w:t>
      </w:r>
    </w:p>
    <w:p w:rsidR="006F7C22" w:rsidRDefault="006F7C22" w:rsidP="0000043D">
      <w:pPr>
        <w:autoSpaceDE w:val="0"/>
        <w:autoSpaceDN w:val="0"/>
        <w:adjustRightInd w:val="0"/>
        <w:spacing w:after="0" w:line="240" w:lineRule="auto"/>
        <w:ind w:firstLine="360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00043D" w:rsidRDefault="0000043D" w:rsidP="0000043D">
      <w:pPr>
        <w:autoSpaceDE w:val="0"/>
        <w:autoSpaceDN w:val="0"/>
        <w:adjustRightInd w:val="0"/>
        <w:spacing w:after="0" w:line="240" w:lineRule="auto"/>
        <w:ind w:firstLine="360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Место дисциплины в структуре основной профессиональной образовательной</w:t>
      </w:r>
    </w:p>
    <w:p w:rsidR="0000043D" w:rsidRDefault="0000043D" w:rsidP="0000043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программы: </w:t>
      </w:r>
      <w:r>
        <w:rPr>
          <w:rFonts w:ascii="TimesNewRoman" w:hAnsi="TimesNewRoman" w:cs="TimesNewRoman"/>
          <w:sz w:val="24"/>
          <w:szCs w:val="24"/>
        </w:rPr>
        <w:t xml:space="preserve">учебная дисциплина входит в </w:t>
      </w:r>
      <w:proofErr w:type="spellStart"/>
      <w:r>
        <w:rPr>
          <w:rFonts w:ascii="TimesNewRoman" w:hAnsi="TimesNewRoman" w:cs="TimesNewRoman"/>
          <w:sz w:val="24"/>
          <w:szCs w:val="24"/>
        </w:rPr>
        <w:t>общепрофессиональный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учебный цикл.</w:t>
      </w:r>
    </w:p>
    <w:p w:rsidR="0000043D" w:rsidRDefault="0000043D" w:rsidP="0000043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00043D" w:rsidRDefault="0000043D" w:rsidP="00F63A8B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Требования к уровню освоения содержания дисциплины.</w:t>
      </w:r>
    </w:p>
    <w:p w:rsidR="00F63A8B" w:rsidRPr="00F63A8B" w:rsidRDefault="00F63A8B" w:rsidP="00F63A8B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" w:hAnsi="TimesNewRoman" w:cs="TimesNewRoman"/>
          <w:sz w:val="24"/>
          <w:szCs w:val="24"/>
        </w:rPr>
      </w:pPr>
      <w:r w:rsidRPr="00F63A8B">
        <w:rPr>
          <w:rFonts w:ascii="TimesNewRoman" w:hAnsi="TimesNewRoman" w:cs="TimesNewRoman"/>
          <w:sz w:val="24"/>
          <w:szCs w:val="24"/>
        </w:rPr>
        <w:t>Реализация дисциплины направлена на формирование общих и профессиональных компетенций</w:t>
      </w:r>
      <w:r w:rsidR="0016203A">
        <w:rPr>
          <w:rFonts w:ascii="TimesNewRoman" w:hAnsi="TimesNewRoman" w:cs="TimesNewRoman"/>
          <w:sz w:val="24"/>
          <w:szCs w:val="24"/>
        </w:rPr>
        <w:t>.</w:t>
      </w:r>
    </w:p>
    <w:p w:rsidR="00F63A8B" w:rsidRDefault="00F63A8B" w:rsidP="00F63A8B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" w:hAnsi="TimesNewRoman" w:cs="TimesNewRoman"/>
          <w:sz w:val="24"/>
          <w:szCs w:val="24"/>
        </w:rPr>
      </w:pPr>
      <w:r w:rsidRPr="00F63A8B">
        <w:rPr>
          <w:rFonts w:ascii="TimesNewRoman" w:hAnsi="TimesNewRoman" w:cs="TimesNewRoman"/>
          <w:sz w:val="24"/>
          <w:szCs w:val="24"/>
        </w:rPr>
        <w:t>В процессе освоения дисциплины студент  должен овладеть профессиональными компетенциями:</w:t>
      </w:r>
    </w:p>
    <w:p w:rsidR="00D734F4" w:rsidRPr="00D734F4" w:rsidRDefault="00D734F4" w:rsidP="00D734F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D734F4">
        <w:rPr>
          <w:rFonts w:ascii="TimesNewRoman" w:hAnsi="TimesNewRoman" w:cs="TimesNewRoman"/>
          <w:sz w:val="24"/>
          <w:szCs w:val="24"/>
        </w:rPr>
        <w:lastRenderedPageBreak/>
        <w:t>ПК 1.1. Выполнять работы по общей сборке, монтажу, ремонту и испытаниям судовых котлов, изготовлению трубной системы.</w:t>
      </w:r>
    </w:p>
    <w:p w:rsidR="00D734F4" w:rsidRPr="00D734F4" w:rsidRDefault="00D734F4" w:rsidP="00D734F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D734F4">
        <w:rPr>
          <w:rFonts w:ascii="TimesNewRoman" w:hAnsi="TimesNewRoman" w:cs="TimesNewRoman"/>
          <w:sz w:val="24"/>
          <w:szCs w:val="24"/>
        </w:rPr>
        <w:t>ПК 1.2. Выполнять монтаж гарнитуры судовых котлов, коллекторов, дымогарных и водогрейных труб.</w:t>
      </w:r>
    </w:p>
    <w:p w:rsidR="00D734F4" w:rsidRPr="00D734F4" w:rsidRDefault="00D734F4" w:rsidP="00D734F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D734F4">
        <w:rPr>
          <w:rFonts w:ascii="TimesNewRoman" w:hAnsi="TimesNewRoman" w:cs="TimesNewRoman"/>
          <w:sz w:val="24"/>
          <w:szCs w:val="24"/>
        </w:rPr>
        <w:t xml:space="preserve">ПК 1.3. Проводить огнеупорные и изоляционные работы, консервацию и </w:t>
      </w:r>
      <w:proofErr w:type="spellStart"/>
      <w:r w:rsidRPr="00D734F4">
        <w:rPr>
          <w:rFonts w:ascii="TimesNewRoman" w:hAnsi="TimesNewRoman" w:cs="TimesNewRoman"/>
          <w:sz w:val="24"/>
          <w:szCs w:val="24"/>
        </w:rPr>
        <w:t>расконсервацию</w:t>
      </w:r>
      <w:proofErr w:type="spellEnd"/>
      <w:r w:rsidRPr="00D734F4">
        <w:rPr>
          <w:rFonts w:ascii="TimesNewRoman" w:hAnsi="TimesNewRoman" w:cs="TimesNewRoman"/>
          <w:sz w:val="24"/>
          <w:szCs w:val="24"/>
        </w:rPr>
        <w:t xml:space="preserve"> судовых котлов.</w:t>
      </w:r>
    </w:p>
    <w:p w:rsidR="00D734F4" w:rsidRPr="00D734F4" w:rsidRDefault="00D734F4" w:rsidP="00D734F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D734F4">
        <w:rPr>
          <w:rFonts w:ascii="TimesNewRoman" w:hAnsi="TimesNewRoman" w:cs="TimesNewRoman"/>
          <w:sz w:val="24"/>
          <w:szCs w:val="24"/>
        </w:rPr>
        <w:t>ПК 2.1. Изготавливать, собирать, устанавливать простые узлы, мебель, изделия судового оборудования, дельные вещи и производить их демонтаж и ремонт.</w:t>
      </w:r>
    </w:p>
    <w:p w:rsidR="00D734F4" w:rsidRPr="00D734F4" w:rsidRDefault="00D734F4" w:rsidP="00D734F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D734F4">
        <w:rPr>
          <w:rFonts w:ascii="TimesNewRoman" w:hAnsi="TimesNewRoman" w:cs="TimesNewRoman"/>
          <w:sz w:val="24"/>
          <w:szCs w:val="24"/>
        </w:rPr>
        <w:t>ПК 2.2. Осуществлять монтаж и испытание систем кондиционирования и комплексной обработки воздуха.</w:t>
      </w:r>
    </w:p>
    <w:p w:rsidR="00D734F4" w:rsidRPr="00D734F4" w:rsidRDefault="00D734F4" w:rsidP="00D734F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D734F4">
        <w:rPr>
          <w:rFonts w:ascii="TimesNewRoman" w:hAnsi="TimesNewRoman" w:cs="TimesNewRoman"/>
          <w:sz w:val="24"/>
          <w:szCs w:val="24"/>
        </w:rPr>
        <w:t>ПК 2.3. Изготавливать и устанавливать обшивку помещений судна, а также противопожарные дымоходы.</w:t>
      </w:r>
    </w:p>
    <w:p w:rsidR="00D734F4" w:rsidRPr="00D734F4" w:rsidRDefault="00D734F4" w:rsidP="00D734F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D734F4">
        <w:rPr>
          <w:rFonts w:ascii="TimesNewRoman" w:hAnsi="TimesNewRoman" w:cs="TimesNewRoman"/>
          <w:sz w:val="24"/>
          <w:szCs w:val="24"/>
        </w:rPr>
        <w:t>ПК 2.4. Размещать и устанавливать в насыщенных помещениях аварийно-спасательное имущество.</w:t>
      </w:r>
    </w:p>
    <w:p w:rsidR="00D734F4" w:rsidRPr="00D734F4" w:rsidRDefault="00D734F4" w:rsidP="00D734F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D734F4">
        <w:rPr>
          <w:rFonts w:ascii="TimesNewRoman" w:hAnsi="TimesNewRoman" w:cs="TimesNewRoman"/>
          <w:sz w:val="24"/>
          <w:szCs w:val="24"/>
        </w:rPr>
        <w:t>ПК 3.1. Производить разметку мест установки деталей по сборочным и монтажным чертежам.</w:t>
      </w:r>
    </w:p>
    <w:p w:rsidR="00D734F4" w:rsidRPr="00D734F4" w:rsidRDefault="00D734F4" w:rsidP="00D734F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D734F4">
        <w:rPr>
          <w:rFonts w:ascii="TimesNewRoman" w:hAnsi="TimesNewRoman" w:cs="TimesNewRoman"/>
          <w:sz w:val="24"/>
          <w:szCs w:val="24"/>
        </w:rPr>
        <w:t>ПК 3.2. Формировать и собирать корпус судна на стапеле.</w:t>
      </w:r>
    </w:p>
    <w:p w:rsidR="00D734F4" w:rsidRPr="00D734F4" w:rsidRDefault="00D734F4" w:rsidP="00D734F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D734F4">
        <w:rPr>
          <w:rFonts w:ascii="TimesNewRoman" w:hAnsi="TimesNewRoman" w:cs="TimesNewRoman"/>
          <w:sz w:val="24"/>
          <w:szCs w:val="24"/>
        </w:rPr>
        <w:t>ПК 3.3. Монтировать (демонтировать) судовые конструкции, механизмы, системы и оборудование с использованием безопасных методов труда.</w:t>
      </w:r>
    </w:p>
    <w:p w:rsidR="00D734F4" w:rsidRPr="00D734F4" w:rsidRDefault="00D734F4" w:rsidP="00D734F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D734F4">
        <w:rPr>
          <w:rFonts w:ascii="TimesNewRoman" w:hAnsi="TimesNewRoman" w:cs="TimesNewRoman"/>
          <w:sz w:val="24"/>
          <w:szCs w:val="24"/>
        </w:rPr>
        <w:t>ПК 4.1. Владеть приемами выполнения слесарных операций с соблюдением технологии выполнения слесарно-сборочных и ремонтных работ.</w:t>
      </w:r>
    </w:p>
    <w:p w:rsidR="00D734F4" w:rsidRPr="00D734F4" w:rsidRDefault="00D734F4" w:rsidP="00D734F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D734F4">
        <w:rPr>
          <w:rFonts w:ascii="TimesNewRoman" w:hAnsi="TimesNewRoman" w:cs="TimesNewRoman"/>
          <w:sz w:val="24"/>
          <w:szCs w:val="24"/>
        </w:rPr>
        <w:t>ПК 4.2. Использовать слесарный и контрольно-измерительный инструмент, универсальные и специальные приспособления.</w:t>
      </w:r>
    </w:p>
    <w:p w:rsidR="00D734F4" w:rsidRPr="00D734F4" w:rsidRDefault="00D734F4" w:rsidP="00D734F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D734F4">
        <w:rPr>
          <w:rFonts w:ascii="TimesNewRoman" w:hAnsi="TimesNewRoman" w:cs="TimesNewRoman"/>
          <w:sz w:val="24"/>
          <w:szCs w:val="24"/>
        </w:rPr>
        <w:t>ПК 4.3. Применять механизацию, машины и станки, используемые для слесарных работ в судостроении.</w:t>
      </w:r>
    </w:p>
    <w:p w:rsidR="00D734F4" w:rsidRPr="00D734F4" w:rsidRDefault="00D734F4" w:rsidP="00D734F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D734F4">
        <w:rPr>
          <w:rFonts w:ascii="TimesNewRoman" w:hAnsi="TimesNewRoman" w:cs="TimesNewRoman"/>
          <w:sz w:val="24"/>
          <w:szCs w:val="24"/>
        </w:rPr>
        <w:t>ПК 5.1. Выявлять причины возникновения дефектов корпусных конструкций, судовых механизмов и систем и устранять их.</w:t>
      </w:r>
    </w:p>
    <w:p w:rsidR="00D734F4" w:rsidRPr="00D734F4" w:rsidRDefault="00D734F4" w:rsidP="00D734F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D734F4">
        <w:rPr>
          <w:rFonts w:ascii="TimesNewRoman" w:hAnsi="TimesNewRoman" w:cs="TimesNewRoman"/>
          <w:sz w:val="24"/>
          <w:szCs w:val="24"/>
        </w:rPr>
        <w:t>ПК 5.2. Выполнять демонтаж и ремонт секций судна, судового оборудования и механизмов.</w:t>
      </w:r>
    </w:p>
    <w:p w:rsidR="00D734F4" w:rsidRPr="00D734F4" w:rsidRDefault="00D734F4" w:rsidP="00D734F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D734F4">
        <w:rPr>
          <w:rFonts w:ascii="TimesNewRoman" w:hAnsi="TimesNewRoman" w:cs="TimesNewRoman"/>
          <w:sz w:val="24"/>
          <w:szCs w:val="24"/>
        </w:rPr>
        <w:t>ПК 5.3. Проводить испытания труб, сварных соединений, судовых механизмов, устройств и систем.</w:t>
      </w:r>
    </w:p>
    <w:p w:rsidR="00D734F4" w:rsidRPr="00D734F4" w:rsidRDefault="00D734F4" w:rsidP="00D734F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D734F4">
        <w:rPr>
          <w:rFonts w:ascii="TimesNewRoman" w:hAnsi="TimesNewRoman" w:cs="TimesNewRoman"/>
          <w:sz w:val="24"/>
          <w:szCs w:val="24"/>
        </w:rPr>
        <w:t>ПК 6.1. Подготавливать рабочее место, изделия и узлы под сварку (резку).</w:t>
      </w:r>
    </w:p>
    <w:p w:rsidR="00D734F4" w:rsidRPr="00D734F4" w:rsidRDefault="00D734F4" w:rsidP="00D734F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D734F4">
        <w:rPr>
          <w:rFonts w:ascii="TimesNewRoman" w:hAnsi="TimesNewRoman" w:cs="TimesNewRoman"/>
          <w:sz w:val="24"/>
          <w:szCs w:val="24"/>
        </w:rPr>
        <w:t>ПК 6.2. Использовать различные типы сварочного оборудования.</w:t>
      </w:r>
    </w:p>
    <w:p w:rsidR="00D734F4" w:rsidRPr="00D734F4" w:rsidRDefault="00D734F4" w:rsidP="00D734F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D734F4">
        <w:rPr>
          <w:rFonts w:ascii="TimesNewRoman" w:hAnsi="TimesNewRoman" w:cs="TimesNewRoman"/>
          <w:sz w:val="24"/>
          <w:szCs w:val="24"/>
        </w:rPr>
        <w:t xml:space="preserve">ПК 6.3. Применять </w:t>
      </w:r>
      <w:proofErr w:type="spellStart"/>
      <w:r w:rsidRPr="00D734F4">
        <w:rPr>
          <w:rFonts w:ascii="TimesNewRoman" w:hAnsi="TimesNewRoman" w:cs="TimesNewRoman"/>
          <w:sz w:val="24"/>
          <w:szCs w:val="24"/>
        </w:rPr>
        <w:t>газо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r w:rsidRPr="00D734F4">
        <w:rPr>
          <w:rFonts w:ascii="TimesNewRoman" w:hAnsi="TimesNewRoman" w:cs="TimesNewRoman"/>
          <w:sz w:val="24"/>
          <w:szCs w:val="24"/>
        </w:rPr>
        <w:t>- и электросварку в работе с использованием безопасных методов труда.</w:t>
      </w:r>
    </w:p>
    <w:p w:rsidR="00F63A8B" w:rsidRPr="00F63A8B" w:rsidRDefault="00F63A8B" w:rsidP="00F63A8B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" w:hAnsi="TimesNewRoman" w:cs="TimesNewRoman"/>
          <w:sz w:val="24"/>
          <w:szCs w:val="24"/>
        </w:rPr>
      </w:pPr>
      <w:r w:rsidRPr="00F63A8B">
        <w:rPr>
          <w:rFonts w:ascii="TimesNewRoman" w:hAnsi="TimesNewRoman" w:cs="TimesNewRoman"/>
          <w:sz w:val="24"/>
          <w:szCs w:val="24"/>
        </w:rPr>
        <w:t>В процессе освоения дисциплины студент  должен овладеть общими компетенциями:</w:t>
      </w:r>
    </w:p>
    <w:p w:rsidR="000D1BA3" w:rsidRPr="000D1BA3" w:rsidRDefault="000D1BA3" w:rsidP="000D1BA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0D1BA3">
        <w:rPr>
          <w:rFonts w:ascii="TimesNewRoman" w:hAnsi="TimesNewRoman" w:cs="TimesNewRoman"/>
          <w:sz w:val="24"/>
          <w:szCs w:val="24"/>
        </w:rPr>
        <w:t>ОК 1. Понимать сущность и социальную значимость будущей профессии, проявлять к ней устойчивый интерес.</w:t>
      </w:r>
    </w:p>
    <w:p w:rsidR="000D1BA3" w:rsidRPr="000D1BA3" w:rsidRDefault="000D1BA3" w:rsidP="000D1BA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0D1BA3">
        <w:rPr>
          <w:rFonts w:ascii="TimesNewRoman" w:hAnsi="TimesNewRoman" w:cs="TimesNewRoman"/>
          <w:sz w:val="24"/>
          <w:szCs w:val="24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0D1BA3" w:rsidRPr="000D1BA3" w:rsidRDefault="000D1BA3" w:rsidP="000D1BA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0D1BA3">
        <w:rPr>
          <w:rFonts w:ascii="TimesNewRoman" w:hAnsi="TimesNewRoman" w:cs="TimesNewRoman"/>
          <w:sz w:val="24"/>
          <w:szCs w:val="24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0D1BA3" w:rsidRPr="000D1BA3" w:rsidRDefault="000D1BA3" w:rsidP="000D1BA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0D1BA3">
        <w:rPr>
          <w:rFonts w:ascii="TimesNewRoman" w:hAnsi="TimesNewRoman" w:cs="TimesNewRoman"/>
          <w:sz w:val="24"/>
          <w:szCs w:val="24"/>
        </w:rPr>
        <w:t>ОК 4. Осуществлять поиск информации, необходимой для эффективного выполнения профессиональных задач.</w:t>
      </w:r>
    </w:p>
    <w:p w:rsidR="000D1BA3" w:rsidRPr="000D1BA3" w:rsidRDefault="000D1BA3" w:rsidP="000D1BA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0D1BA3">
        <w:rPr>
          <w:rFonts w:ascii="TimesNewRoman" w:hAnsi="TimesNewRoman" w:cs="TimesNew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0D1BA3" w:rsidRPr="000D1BA3" w:rsidRDefault="000D1BA3" w:rsidP="000D1BA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0D1BA3">
        <w:rPr>
          <w:rFonts w:ascii="TimesNewRoman" w:hAnsi="TimesNewRoman" w:cs="TimesNewRoman"/>
          <w:sz w:val="24"/>
          <w:szCs w:val="24"/>
        </w:rPr>
        <w:t>ОК 6. Работать в команде, эффективно общаться с коллегами, руководством, клиентами.</w:t>
      </w:r>
    </w:p>
    <w:p w:rsidR="00A45748" w:rsidRDefault="000D1BA3" w:rsidP="000D1BA3">
      <w:pPr>
        <w:autoSpaceDE w:val="0"/>
        <w:autoSpaceDN w:val="0"/>
        <w:adjustRightInd w:val="0"/>
        <w:spacing w:after="0" w:line="240" w:lineRule="auto"/>
      </w:pPr>
      <w:r w:rsidRPr="000D1BA3">
        <w:rPr>
          <w:rFonts w:ascii="TimesNewRoman" w:hAnsi="TimesNewRoman" w:cs="TimesNewRoman"/>
          <w:sz w:val="24"/>
          <w:szCs w:val="24"/>
        </w:rPr>
        <w:t>ОК 7. Исполнять воинскую обязанность, в том числе с применением полученных профессиональных знаний (для юношей).</w:t>
      </w:r>
    </w:p>
    <w:sectPr w:rsidR="00A45748" w:rsidSect="0000043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auto"/>
    <w:notTrueType/>
    <w:pitch w:val="default"/>
    <w:sig w:usb0="00000201" w:usb1="00000000" w:usb2="00000000" w:usb3="00000000" w:csb0="00000004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529AA"/>
    <w:multiLevelType w:val="hybridMultilevel"/>
    <w:tmpl w:val="579A0D46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B930E6"/>
    <w:multiLevelType w:val="hybridMultilevel"/>
    <w:tmpl w:val="57FE44E2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3C3148"/>
    <w:multiLevelType w:val="hybridMultilevel"/>
    <w:tmpl w:val="8F727ACE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B61F01"/>
    <w:multiLevelType w:val="hybridMultilevel"/>
    <w:tmpl w:val="67965E4A"/>
    <w:lvl w:ilvl="0" w:tplc="97BA1F1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9E2470F"/>
    <w:multiLevelType w:val="hybridMultilevel"/>
    <w:tmpl w:val="9EB03830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A964A9"/>
    <w:multiLevelType w:val="hybridMultilevel"/>
    <w:tmpl w:val="D242A9C4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39070D"/>
    <w:multiLevelType w:val="hybridMultilevel"/>
    <w:tmpl w:val="4D762F68"/>
    <w:lvl w:ilvl="0" w:tplc="97BA1F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E7C28BD"/>
    <w:multiLevelType w:val="hybridMultilevel"/>
    <w:tmpl w:val="1A023CD0"/>
    <w:lvl w:ilvl="0" w:tplc="97BA1F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39B1B8D"/>
    <w:multiLevelType w:val="hybridMultilevel"/>
    <w:tmpl w:val="55B0B02C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097554"/>
    <w:multiLevelType w:val="hybridMultilevel"/>
    <w:tmpl w:val="D2EC622A"/>
    <w:lvl w:ilvl="0" w:tplc="97BA1F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6BC07C88"/>
    <w:multiLevelType w:val="hybridMultilevel"/>
    <w:tmpl w:val="A336F98A"/>
    <w:lvl w:ilvl="0" w:tplc="97BA1F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6CE44000"/>
    <w:multiLevelType w:val="hybridMultilevel"/>
    <w:tmpl w:val="1C9A83BE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D15A38"/>
    <w:multiLevelType w:val="hybridMultilevel"/>
    <w:tmpl w:val="ACF60F2E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893C5E"/>
    <w:multiLevelType w:val="hybridMultilevel"/>
    <w:tmpl w:val="3AEE4FB4"/>
    <w:lvl w:ilvl="0" w:tplc="205233B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D6F6B02"/>
    <w:multiLevelType w:val="hybridMultilevel"/>
    <w:tmpl w:val="D7544E80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12"/>
  </w:num>
  <w:num w:numId="5">
    <w:abstractNumId w:val="5"/>
  </w:num>
  <w:num w:numId="6">
    <w:abstractNumId w:val="13"/>
  </w:num>
  <w:num w:numId="7">
    <w:abstractNumId w:val="9"/>
  </w:num>
  <w:num w:numId="8">
    <w:abstractNumId w:val="11"/>
  </w:num>
  <w:num w:numId="9">
    <w:abstractNumId w:val="3"/>
  </w:num>
  <w:num w:numId="10">
    <w:abstractNumId w:val="7"/>
  </w:num>
  <w:num w:numId="11">
    <w:abstractNumId w:val="1"/>
  </w:num>
  <w:num w:numId="12">
    <w:abstractNumId w:val="6"/>
  </w:num>
  <w:num w:numId="13">
    <w:abstractNumId w:val="14"/>
  </w:num>
  <w:num w:numId="14">
    <w:abstractNumId w:val="0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00043D"/>
    <w:rsid w:val="0000043D"/>
    <w:rsid w:val="000D1BA3"/>
    <w:rsid w:val="00112856"/>
    <w:rsid w:val="00127E37"/>
    <w:rsid w:val="0016203A"/>
    <w:rsid w:val="003536E9"/>
    <w:rsid w:val="003A7167"/>
    <w:rsid w:val="00425A9E"/>
    <w:rsid w:val="00453013"/>
    <w:rsid w:val="004E5FB7"/>
    <w:rsid w:val="006F7C22"/>
    <w:rsid w:val="00787242"/>
    <w:rsid w:val="00934427"/>
    <w:rsid w:val="00A45748"/>
    <w:rsid w:val="00C74FB8"/>
    <w:rsid w:val="00CD0BDF"/>
    <w:rsid w:val="00CD352D"/>
    <w:rsid w:val="00D372A9"/>
    <w:rsid w:val="00D734F4"/>
    <w:rsid w:val="00D8545A"/>
    <w:rsid w:val="00E36FEF"/>
    <w:rsid w:val="00F63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4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043D"/>
    <w:pPr>
      <w:ind w:left="720"/>
      <w:contextualSpacing/>
    </w:pPr>
  </w:style>
  <w:style w:type="paragraph" w:customStyle="1" w:styleId="a4">
    <w:name w:val="Прижатый влево"/>
    <w:basedOn w:val="a"/>
    <w:next w:val="a"/>
    <w:uiPriority w:val="99"/>
    <w:rsid w:val="006F7C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453013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0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812</Words>
  <Characters>4630</Characters>
  <Application>Microsoft Office Word</Application>
  <DocSecurity>0</DocSecurity>
  <Lines>38</Lines>
  <Paragraphs>10</Paragraphs>
  <ScaleCrop>false</ScaleCrop>
  <Company>DVET</Company>
  <LinksUpToDate>false</LinksUpToDate>
  <CharactersWithSpaces>5432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DVET</dc:creator>
  <cp:keywords/>
  <dc:description/>
  <cp:lastModifiedBy>DVET</cp:lastModifiedBy>
  <cp:revision>4</cp:revision>
  <dcterms:created xsi:type="dcterms:W3CDTF">2020-06-05T03:19:00Z</dcterms:created>
  <dcterms:modified xsi:type="dcterms:W3CDTF">2020-06-16T02:45:00Z</dcterms:modified>
</cp:coreProperties>
</file>