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F6DBF" w:rsidRDefault="00EA4041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2F175F" w:rsidRPr="002F1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Судостроитель-судоремонтник металлических судов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6DBF" w:rsidRPr="008F6DBF"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2F175F">
        <w:rPr>
          <w:rFonts w:ascii="TimesNewRoman,Bold" w:hAnsi="TimesNewRoman,Bold" w:cs="TimesNewRoman,Bold"/>
          <w:b/>
          <w:bCs/>
          <w:sz w:val="24"/>
          <w:szCs w:val="24"/>
        </w:rPr>
        <w:t>9</w:t>
      </w:r>
      <w:r w:rsidR="008F6DBF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6DBF" w:rsidRPr="008F6DBF">
        <w:rPr>
          <w:rFonts w:ascii="TimesNewRoman,Bold" w:hAnsi="TimesNewRoman,Bold" w:cs="TimesNewRoman,Bold"/>
          <w:b/>
          <w:bCs/>
          <w:sz w:val="24"/>
          <w:szCs w:val="24"/>
        </w:rPr>
        <w:t>Основы экономики</w:t>
      </w:r>
      <w:r w:rsidR="002E006C" w:rsidRPr="002E006C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EA4041" w:rsidRDefault="0000043D" w:rsidP="00EA404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8F6DB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8F6DBF" w:rsidRPr="008F6DBF" w:rsidRDefault="008F6DBF" w:rsidP="008F6D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6DBF">
        <w:rPr>
          <w:rFonts w:ascii="Times New Roman" w:eastAsia="Calibri" w:hAnsi="Times New Roman" w:cs="Times New Roman"/>
          <w:bCs/>
          <w:iCs/>
          <w:sz w:val="24"/>
          <w:szCs w:val="24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8F6DB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8F6DBF" w:rsidRDefault="008F6DBF" w:rsidP="008F6D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006C" w:rsidRDefault="002E006C" w:rsidP="008F6D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E006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E006C">
        <w:rPr>
          <w:rFonts w:ascii="Times New Roman" w:hAnsi="Times New Roman"/>
          <w:sz w:val="24"/>
          <w:szCs w:val="24"/>
        </w:rPr>
        <w:t xml:space="preserve"> должен </w:t>
      </w:r>
    </w:p>
    <w:p w:rsidR="002E006C" w:rsidRPr="002E006C" w:rsidRDefault="002E006C" w:rsidP="002E00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006C">
        <w:rPr>
          <w:rFonts w:ascii="Times New Roman" w:hAnsi="Times New Roman"/>
          <w:i/>
          <w:sz w:val="24"/>
          <w:szCs w:val="24"/>
        </w:rPr>
        <w:t>знать:</w:t>
      </w:r>
    </w:p>
    <w:p w:rsidR="008F6DBF" w:rsidRPr="008F6DBF" w:rsidRDefault="008F6DBF" w:rsidP="008F6DB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принципы организации производственного и технологического процесса; механизмы ценообразования на продукцию, формы оплаты труда в современных условиях; </w:t>
      </w:r>
    </w:p>
    <w:p w:rsidR="007E0A24" w:rsidRPr="008F6DBF" w:rsidRDefault="008F6DBF" w:rsidP="008F6DB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,Bold" w:hAnsi="TimesNewRoman,Bold" w:cs="TimesNewRoman,Bold"/>
          <w:b/>
          <w:bCs/>
          <w:sz w:val="24"/>
          <w:szCs w:val="24"/>
        </w:rPr>
      </w:pPr>
      <w:r w:rsidRPr="008F6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структурного подразделения, структуру организации, основы экономических знаний, необходимых в отрасли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DBF" w:rsidRDefault="008F6DBF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A27882" w:rsidRDefault="0000043D" w:rsidP="00A27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A27882" w:rsidRPr="00A27882">
        <w:rPr>
          <w:rFonts w:ascii="TimesNewRoman" w:hAnsi="TimesNewRoman" w:cs="TimesNewRoman"/>
          <w:sz w:val="24"/>
          <w:szCs w:val="24"/>
        </w:rPr>
        <w:t xml:space="preserve"> </w:t>
      </w:r>
      <w:r w:rsidR="00A27882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A27882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A27882">
        <w:rPr>
          <w:rFonts w:ascii="TimesNewRoman" w:hAnsi="TimesNewRoman" w:cs="TimesNewRoman"/>
          <w:sz w:val="24"/>
          <w:szCs w:val="24"/>
        </w:rPr>
        <w:t>е</w:t>
      </w:r>
      <w:r w:rsidR="00A27882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 w:rsidR="00A27882">
        <w:rPr>
          <w:rFonts w:ascii="TimesNewRoman" w:hAnsi="TimesNewRoman" w:cs="TimesNewRoman"/>
          <w:sz w:val="24"/>
          <w:szCs w:val="24"/>
        </w:rPr>
        <w:t>.</w:t>
      </w:r>
    </w:p>
    <w:p w:rsidR="00C26FA9" w:rsidRPr="00A27882" w:rsidRDefault="00C26FA9" w:rsidP="00A27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0043D" w:rsidRDefault="0000043D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7E0A24" w:rsidRDefault="007E0A24" w:rsidP="007E0A2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Выпускник, освоивший учебную дисц</w:t>
      </w:r>
      <w:r w:rsidR="00822031">
        <w:rPr>
          <w:rFonts w:ascii="TimesNewRoman" w:hAnsi="TimesNewRoman" w:cs="TimesNewRoman"/>
          <w:sz w:val="24"/>
          <w:szCs w:val="24"/>
        </w:rPr>
        <w:t xml:space="preserve">иплину, должен обладать общими </w:t>
      </w:r>
      <w:r w:rsidRPr="007E0A24">
        <w:rPr>
          <w:rFonts w:ascii="TimesNewRoman" w:hAnsi="TimesNewRoman" w:cs="TimesNewRoman"/>
          <w:sz w:val="24"/>
          <w:szCs w:val="24"/>
        </w:rPr>
        <w:t>компетенциями, включающими в себя способность:</w:t>
      </w:r>
    </w:p>
    <w:p w:rsidR="00EA4041" w:rsidRPr="000D1BA3" w:rsidRDefault="00EA4041" w:rsidP="00EA40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EA4041" w:rsidRPr="000D1BA3" w:rsidRDefault="00EA4041" w:rsidP="00EA40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A4041" w:rsidRPr="000D1BA3" w:rsidRDefault="00EA4041" w:rsidP="00EA40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A4041" w:rsidRPr="000D1BA3" w:rsidRDefault="00EA4041" w:rsidP="00EA40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A4041" w:rsidRPr="000D1BA3" w:rsidRDefault="00EA4041" w:rsidP="00EA40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A4041" w:rsidRPr="000D1BA3" w:rsidRDefault="00EA4041" w:rsidP="00EA40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E0A24" w:rsidRPr="007E0A24" w:rsidRDefault="007E0A24" w:rsidP="00EA40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7E0A24" w:rsidRPr="007E0A24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D5"/>
    <w:multiLevelType w:val="hybridMultilevel"/>
    <w:tmpl w:val="3146C1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D57"/>
    <w:multiLevelType w:val="hybridMultilevel"/>
    <w:tmpl w:val="FA681214"/>
    <w:lvl w:ilvl="0" w:tplc="97BA1F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5195017"/>
    <w:multiLevelType w:val="hybridMultilevel"/>
    <w:tmpl w:val="AF76DB5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3C65"/>
    <w:multiLevelType w:val="hybridMultilevel"/>
    <w:tmpl w:val="6388E89C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5B94"/>
    <w:multiLevelType w:val="hybridMultilevel"/>
    <w:tmpl w:val="0ECCF30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537A9"/>
    <w:multiLevelType w:val="hybridMultilevel"/>
    <w:tmpl w:val="32F2E7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2E76"/>
    <w:multiLevelType w:val="hybridMultilevel"/>
    <w:tmpl w:val="1DD272E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71AA3"/>
    <w:rsid w:val="002E006C"/>
    <w:rsid w:val="002F175F"/>
    <w:rsid w:val="003536E9"/>
    <w:rsid w:val="00425A9E"/>
    <w:rsid w:val="00770E07"/>
    <w:rsid w:val="00787242"/>
    <w:rsid w:val="007E0A24"/>
    <w:rsid w:val="00822031"/>
    <w:rsid w:val="008F6DBF"/>
    <w:rsid w:val="00A27882"/>
    <w:rsid w:val="00A45748"/>
    <w:rsid w:val="00AB3CE2"/>
    <w:rsid w:val="00C26FA9"/>
    <w:rsid w:val="00C74FB8"/>
    <w:rsid w:val="00CD0BDF"/>
    <w:rsid w:val="00E03B75"/>
    <w:rsid w:val="00E12A3D"/>
    <w:rsid w:val="00E36FEF"/>
    <w:rsid w:val="00EA4041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Company>DVET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2020-06-08T23:43:00Z</dcterms:created>
  <dcterms:modified xsi:type="dcterms:W3CDTF">2020-06-16T02:49:00Z</dcterms:modified>
</cp:coreProperties>
</file>